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266" w:rsidRPr="002A4A42" w:rsidRDefault="00F63266" w:rsidP="00F63266">
      <w:pPr>
        <w:autoSpaceDE w:val="0"/>
        <w:autoSpaceDN w:val="0"/>
        <w:spacing w:after="0" w:line="240" w:lineRule="auto"/>
        <w:ind w:left="4820"/>
        <w:jc w:val="center"/>
        <w:rPr>
          <w:rFonts w:ascii="Times New Roman" w:eastAsia="Times New Roman" w:hAnsi="Times New Roman" w:cs="Times New Roman"/>
          <w:sz w:val="28"/>
          <w:szCs w:val="28"/>
          <w:lang w:eastAsia="ru-RU"/>
        </w:rPr>
      </w:pPr>
      <w:r w:rsidRPr="002A4A42">
        <w:rPr>
          <w:rFonts w:ascii="Times New Roman" w:eastAsia="Times New Roman" w:hAnsi="Times New Roman" w:cs="Times New Roman"/>
          <w:bCs/>
          <w:sz w:val="28"/>
          <w:szCs w:val="28"/>
          <w:lang w:eastAsia="ru-RU"/>
        </w:rPr>
        <w:t>Приложение № 14</w:t>
      </w:r>
    </w:p>
    <w:p w:rsidR="00F63266" w:rsidRPr="002A4A42" w:rsidRDefault="00F63266" w:rsidP="00F63266">
      <w:pPr>
        <w:spacing w:after="0" w:line="240" w:lineRule="auto"/>
        <w:ind w:left="4820"/>
        <w:jc w:val="center"/>
        <w:rPr>
          <w:rFonts w:ascii="Times New Roman" w:eastAsia="Times New Roman" w:hAnsi="Times New Roman" w:cs="Times New Roman"/>
          <w:sz w:val="24"/>
          <w:szCs w:val="24"/>
          <w:lang w:eastAsia="ru-RU"/>
        </w:rPr>
      </w:pPr>
      <w:r w:rsidRPr="002A4A42">
        <w:rPr>
          <w:rFonts w:ascii="Times New Roman" w:eastAsia="Times New Roman" w:hAnsi="Times New Roman" w:cs="Times New Roman"/>
          <w:sz w:val="28"/>
          <w:szCs w:val="28"/>
          <w:lang w:eastAsia="ru-RU"/>
        </w:rPr>
        <w:t xml:space="preserve">к Правилам </w:t>
      </w:r>
      <w:r w:rsidRPr="002A4A42">
        <w:rPr>
          <w:rFonts w:ascii="Times New Roman" w:eastAsia="Times New Roman" w:hAnsi="Times New Roman" w:cs="Times New Roman"/>
          <w:sz w:val="28"/>
          <w:szCs w:val="28"/>
          <w:lang w:eastAsia="zh-CN"/>
        </w:rPr>
        <w:t>составления, подачи и рассмотрения документов, являющихся основанием для совершения юридически значимых действий по государственной регистрации изобретений</w:t>
      </w:r>
    </w:p>
    <w:p w:rsidR="00F63266" w:rsidRPr="002A4A42" w:rsidRDefault="00F63266" w:rsidP="00F63266">
      <w:pPr>
        <w:spacing w:after="0" w:line="240" w:lineRule="auto"/>
        <w:ind w:left="709" w:right="281"/>
        <w:rPr>
          <w:rFonts w:ascii="Times New Roman" w:eastAsia="Times New Roman" w:hAnsi="Times New Roman" w:cs="Times New Roman"/>
          <w:sz w:val="24"/>
          <w:szCs w:val="24"/>
          <w:lang w:eastAsia="ru-RU"/>
        </w:rPr>
      </w:pPr>
    </w:p>
    <w:p w:rsidR="00F63266" w:rsidRPr="002A4A42" w:rsidRDefault="00F63266" w:rsidP="00F63266">
      <w:pPr>
        <w:spacing w:after="0" w:line="240" w:lineRule="auto"/>
        <w:ind w:left="709" w:right="281"/>
        <w:jc w:val="center"/>
        <w:rPr>
          <w:rFonts w:ascii="Times New Roman" w:eastAsia="Times New Roman" w:hAnsi="Times New Roman" w:cs="Times New Roman"/>
          <w:b/>
          <w:sz w:val="28"/>
          <w:szCs w:val="24"/>
          <w:lang w:eastAsia="ru-RU"/>
        </w:rPr>
      </w:pPr>
      <w:r w:rsidRPr="002A4A42">
        <w:rPr>
          <w:rFonts w:ascii="Times New Roman" w:eastAsia="Times New Roman" w:hAnsi="Times New Roman" w:cs="Times New Roman"/>
          <w:b/>
          <w:sz w:val="28"/>
          <w:szCs w:val="24"/>
          <w:lang w:eastAsia="ru-RU"/>
        </w:rPr>
        <w:t>ФОРМА</w:t>
      </w:r>
    </w:p>
    <w:p w:rsidR="00F63266" w:rsidRPr="002A4A42" w:rsidRDefault="00F63266" w:rsidP="00F63266">
      <w:pPr>
        <w:widowControl w:val="0"/>
        <w:overflowPunct w:val="0"/>
        <w:autoSpaceDE w:val="0"/>
        <w:autoSpaceDN w:val="0"/>
        <w:adjustRightInd w:val="0"/>
        <w:spacing w:after="0" w:line="240" w:lineRule="auto"/>
        <w:ind w:right="281"/>
        <w:jc w:val="center"/>
        <w:textAlignment w:val="baseline"/>
        <w:rPr>
          <w:rFonts w:ascii="Times New Roman" w:eastAsia="Calibri" w:hAnsi="Times New Roman" w:cs="Times New Roman"/>
          <w:b/>
          <w:sz w:val="28"/>
          <w:szCs w:val="24"/>
          <w:lang w:eastAsia="ru-RU"/>
        </w:rPr>
      </w:pPr>
      <w:r w:rsidRPr="002A4A42">
        <w:rPr>
          <w:rFonts w:ascii="Times New Roman" w:eastAsia="Calibri" w:hAnsi="Times New Roman" w:cs="Times New Roman"/>
          <w:b/>
          <w:sz w:val="28"/>
          <w:szCs w:val="24"/>
          <w:lang w:eastAsia="ru-RU"/>
        </w:rPr>
        <w:t>ходатайства о предоставлении права на освобождение от уплаты пошлин или их уплату в уменьшенном размере</w:t>
      </w:r>
    </w:p>
    <w:p w:rsidR="00F63266" w:rsidRPr="002A4A42" w:rsidRDefault="00F63266" w:rsidP="00F63266">
      <w:pPr>
        <w:widowControl w:val="0"/>
        <w:overflowPunct w:val="0"/>
        <w:autoSpaceDE w:val="0"/>
        <w:autoSpaceDN w:val="0"/>
        <w:adjustRightInd w:val="0"/>
        <w:spacing w:after="0" w:line="240" w:lineRule="auto"/>
        <w:textAlignment w:val="baseline"/>
        <w:rPr>
          <w:rFonts w:ascii="Times New Roman" w:eastAsia="Calibri" w:hAnsi="Times New Roman" w:cs="Times New Roman"/>
          <w:b/>
          <w:sz w:val="16"/>
          <w:szCs w:val="24"/>
          <w:lang w:eastAsia="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5"/>
        <w:gridCol w:w="1970"/>
        <w:gridCol w:w="1679"/>
        <w:gridCol w:w="1605"/>
      </w:tblGrid>
      <w:tr w:rsidR="00F63266" w:rsidRPr="002A4A42" w:rsidTr="00EF2259">
        <w:tc>
          <w:tcPr>
            <w:tcW w:w="4385" w:type="dxa"/>
          </w:tcPr>
          <w:p w:rsidR="00F63266" w:rsidRDefault="00F63266" w:rsidP="00EF2259">
            <w:pPr>
              <w:spacing w:after="0" w:line="240" w:lineRule="auto"/>
              <w:jc w:val="center"/>
              <w:rPr>
                <w:rFonts w:ascii="Times New Roman" w:eastAsia="Times New Roman" w:hAnsi="Times New Roman" w:cs="Times New Roman"/>
                <w:b/>
                <w:sz w:val="20"/>
                <w:szCs w:val="20"/>
                <w:lang w:eastAsia="ru-RU"/>
              </w:rPr>
            </w:pPr>
            <w:r w:rsidRPr="002A4A42">
              <w:rPr>
                <w:rFonts w:ascii="Times New Roman" w:eastAsia="Times New Roman" w:hAnsi="Times New Roman" w:cs="Times New Roman"/>
                <w:b/>
                <w:sz w:val="20"/>
                <w:szCs w:val="20"/>
                <w:lang w:eastAsia="ru-RU"/>
              </w:rPr>
              <w:t>ДАТА ПОСТУПЛЕНИЯ</w:t>
            </w:r>
          </w:p>
          <w:p w:rsidR="00F63266" w:rsidRPr="002A4A42" w:rsidRDefault="00F63266" w:rsidP="00EF2259">
            <w:pPr>
              <w:spacing w:after="0" w:line="240" w:lineRule="auto"/>
              <w:jc w:val="center"/>
              <w:rPr>
                <w:rFonts w:ascii="Times New Roman" w:eastAsia="Times New Roman" w:hAnsi="Times New Roman" w:cs="Times New Roman"/>
                <w:sz w:val="20"/>
                <w:szCs w:val="20"/>
                <w:lang w:eastAsia="ru-RU"/>
              </w:rPr>
            </w:pPr>
            <w:r w:rsidRPr="00607442">
              <w:rPr>
                <w:rFonts w:ascii="Times New Roman" w:eastAsia="SimSun" w:hAnsi="Times New Roman" w:cs="Times New Roman"/>
                <w:i/>
                <w:sz w:val="16"/>
                <w:szCs w:val="16"/>
              </w:rPr>
              <w:t>(заполняется Роспатентом)</w:t>
            </w:r>
          </w:p>
          <w:p w:rsidR="00F63266" w:rsidRPr="002A4A42" w:rsidRDefault="00F63266" w:rsidP="00EF2259">
            <w:pPr>
              <w:spacing w:after="0" w:line="240" w:lineRule="auto"/>
              <w:jc w:val="right"/>
              <w:rPr>
                <w:rFonts w:ascii="Times New Roman" w:eastAsia="Times New Roman" w:hAnsi="Times New Roman" w:cs="Times New Roman"/>
                <w:sz w:val="20"/>
                <w:szCs w:val="20"/>
                <w:lang w:eastAsia="ru-RU"/>
              </w:rPr>
            </w:pPr>
          </w:p>
          <w:p w:rsidR="00F63266" w:rsidRPr="002A4A42" w:rsidRDefault="00F63266" w:rsidP="00EF2259">
            <w:pPr>
              <w:spacing w:after="0" w:line="240" w:lineRule="auto"/>
              <w:jc w:val="right"/>
              <w:rPr>
                <w:rFonts w:ascii="Times New Roman" w:eastAsia="Times New Roman" w:hAnsi="Times New Roman" w:cs="Times New Roman"/>
                <w:sz w:val="20"/>
                <w:szCs w:val="20"/>
                <w:lang w:eastAsia="ru-RU"/>
              </w:rPr>
            </w:pPr>
          </w:p>
          <w:p w:rsidR="00F63266" w:rsidRPr="002A4A42" w:rsidRDefault="00F63266" w:rsidP="00EF2259">
            <w:pPr>
              <w:spacing w:after="0" w:line="240" w:lineRule="auto"/>
              <w:ind w:right="-61"/>
              <w:jc w:val="right"/>
              <w:rPr>
                <w:rFonts w:ascii="Times New Roman" w:eastAsia="Times New Roman" w:hAnsi="Times New Roman" w:cs="Times New Roman"/>
                <w:i/>
                <w:sz w:val="16"/>
                <w:szCs w:val="16"/>
                <w:lang w:eastAsia="ru-RU"/>
              </w:rPr>
            </w:pPr>
          </w:p>
        </w:tc>
        <w:tc>
          <w:tcPr>
            <w:tcW w:w="5254" w:type="dxa"/>
            <w:gridSpan w:val="3"/>
          </w:tcPr>
          <w:p w:rsidR="00F63266" w:rsidRDefault="00F63266" w:rsidP="00EF2259">
            <w:pPr>
              <w:spacing w:after="0" w:line="240" w:lineRule="auto"/>
              <w:jc w:val="center"/>
              <w:rPr>
                <w:rFonts w:ascii="Times New Roman" w:eastAsia="Times New Roman" w:hAnsi="Times New Roman" w:cs="Times New Roman"/>
                <w:b/>
                <w:bCs/>
                <w:sz w:val="20"/>
                <w:szCs w:val="20"/>
                <w:lang w:eastAsia="ru-RU"/>
              </w:rPr>
            </w:pPr>
            <w:r w:rsidRPr="002A4A42">
              <w:rPr>
                <w:rFonts w:ascii="Times New Roman" w:eastAsia="Times New Roman" w:hAnsi="Times New Roman" w:cs="Times New Roman"/>
                <w:b/>
                <w:bCs/>
                <w:sz w:val="20"/>
                <w:szCs w:val="20"/>
                <w:lang w:eastAsia="ru-RU"/>
              </w:rPr>
              <w:t>ВХОДЯЩИЙ №</w:t>
            </w:r>
          </w:p>
          <w:p w:rsidR="00F63266" w:rsidRPr="002A4A42" w:rsidRDefault="00F63266" w:rsidP="00EF2259">
            <w:pPr>
              <w:spacing w:after="0" w:line="240" w:lineRule="auto"/>
              <w:jc w:val="center"/>
              <w:rPr>
                <w:rFonts w:ascii="Times New Roman" w:eastAsia="Times New Roman" w:hAnsi="Times New Roman" w:cs="Times New Roman"/>
                <w:b/>
                <w:bCs/>
                <w:sz w:val="20"/>
                <w:szCs w:val="20"/>
                <w:lang w:eastAsia="ru-RU"/>
              </w:rPr>
            </w:pPr>
            <w:r w:rsidRPr="00607442">
              <w:rPr>
                <w:rFonts w:ascii="Times New Roman" w:eastAsia="SimSun" w:hAnsi="Times New Roman" w:cs="Times New Roman"/>
                <w:i/>
                <w:sz w:val="16"/>
                <w:szCs w:val="16"/>
              </w:rPr>
              <w:t>(заполняется Роспатентом)</w:t>
            </w:r>
          </w:p>
          <w:p w:rsidR="00F63266" w:rsidRPr="002A4A42" w:rsidRDefault="00F63266" w:rsidP="00EF2259">
            <w:pPr>
              <w:spacing w:after="0" w:line="240" w:lineRule="auto"/>
              <w:rPr>
                <w:rFonts w:ascii="Times New Roman" w:eastAsia="Times New Roman" w:hAnsi="Times New Roman" w:cs="Times New Roman"/>
                <w:sz w:val="20"/>
                <w:szCs w:val="20"/>
                <w:lang w:eastAsia="ru-RU"/>
              </w:rPr>
            </w:pPr>
          </w:p>
          <w:p w:rsidR="00F63266" w:rsidRPr="002A4A42" w:rsidRDefault="00F63266" w:rsidP="00EF2259">
            <w:pPr>
              <w:spacing w:after="0" w:line="240" w:lineRule="auto"/>
              <w:rPr>
                <w:rFonts w:ascii="Times New Roman" w:eastAsia="Times New Roman" w:hAnsi="Times New Roman" w:cs="Times New Roman"/>
                <w:i/>
                <w:iCs/>
                <w:sz w:val="20"/>
                <w:szCs w:val="20"/>
                <w:lang w:eastAsia="ru-RU"/>
              </w:rPr>
            </w:pPr>
          </w:p>
          <w:p w:rsidR="00F63266" w:rsidRPr="002A4A42" w:rsidRDefault="00F63266" w:rsidP="00EF2259">
            <w:pPr>
              <w:spacing w:after="0" w:line="240" w:lineRule="auto"/>
              <w:ind w:left="-63"/>
              <w:rPr>
                <w:rFonts w:ascii="Times New Roman" w:eastAsia="Times New Roman" w:hAnsi="Times New Roman" w:cs="Times New Roman"/>
                <w:i/>
                <w:sz w:val="16"/>
                <w:szCs w:val="16"/>
                <w:lang w:eastAsia="ru-RU"/>
              </w:rPr>
            </w:pPr>
          </w:p>
        </w:tc>
      </w:tr>
      <w:tr w:rsidR="00F63266" w:rsidRPr="002A4A42" w:rsidTr="00EF2259">
        <w:tc>
          <w:tcPr>
            <w:tcW w:w="9639" w:type="dxa"/>
            <w:gridSpan w:val="4"/>
          </w:tcPr>
          <w:p w:rsidR="00F63266" w:rsidRPr="002A4A42" w:rsidRDefault="00F63266" w:rsidP="00EF2259">
            <w:pPr>
              <w:spacing w:after="0" w:line="240" w:lineRule="auto"/>
              <w:jc w:val="center"/>
              <w:rPr>
                <w:rFonts w:ascii="Times New Roman" w:eastAsia="Times New Roman" w:hAnsi="Times New Roman" w:cs="Times New Roman"/>
                <w:b/>
                <w:bCs/>
                <w:sz w:val="20"/>
                <w:szCs w:val="20"/>
                <w:lang w:eastAsia="ru-RU"/>
              </w:rPr>
            </w:pPr>
            <w:r w:rsidRPr="002A4A42">
              <w:rPr>
                <w:rFonts w:ascii="Times New Roman" w:eastAsia="Times New Roman" w:hAnsi="Times New Roman" w:cs="Times New Roman"/>
                <w:b/>
                <w:bCs/>
                <w:sz w:val="20"/>
                <w:szCs w:val="20"/>
                <w:lang w:eastAsia="ru-RU"/>
              </w:rPr>
              <w:t>В Федеральную службу по интеллектуальной собственности</w:t>
            </w:r>
          </w:p>
          <w:p w:rsidR="00F63266" w:rsidRPr="002A4A42" w:rsidRDefault="00F63266" w:rsidP="00EF2259">
            <w:pPr>
              <w:spacing w:after="0" w:line="240" w:lineRule="auto"/>
              <w:jc w:val="center"/>
              <w:rPr>
                <w:rFonts w:ascii="Times New Roman" w:eastAsia="Times New Roman" w:hAnsi="Times New Roman" w:cs="Times New Roman"/>
                <w:b/>
                <w:bCs/>
                <w:sz w:val="20"/>
                <w:szCs w:val="20"/>
                <w:lang w:eastAsia="ru-RU"/>
              </w:rPr>
            </w:pPr>
            <w:r w:rsidRPr="002A4A42">
              <w:rPr>
                <w:rFonts w:ascii="Times New Roman" w:eastAsia="Times New Roman" w:hAnsi="Times New Roman" w:cs="Times New Roman"/>
                <w:b/>
                <w:bCs/>
                <w:sz w:val="20"/>
                <w:szCs w:val="20"/>
                <w:lang w:eastAsia="ru-RU"/>
              </w:rPr>
              <w:t>(Роспатент)</w:t>
            </w:r>
          </w:p>
          <w:p w:rsidR="00F63266" w:rsidRPr="002A4A42" w:rsidRDefault="00F63266" w:rsidP="00EF2259">
            <w:pPr>
              <w:spacing w:after="0" w:line="240" w:lineRule="auto"/>
              <w:jc w:val="center"/>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t>Бережковская наб., д. 30, корп. 1, г. Москва, Г-59, ГСП-3, 125993,</w:t>
            </w:r>
          </w:p>
          <w:p w:rsidR="00F63266" w:rsidRPr="002A4A42" w:rsidRDefault="00F63266" w:rsidP="00EF2259">
            <w:pPr>
              <w:spacing w:after="0" w:line="240" w:lineRule="auto"/>
              <w:jc w:val="center"/>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t>Российская Федерация</w:t>
            </w:r>
          </w:p>
        </w:tc>
      </w:tr>
      <w:tr w:rsidR="00F63266" w:rsidRPr="002A4A42" w:rsidTr="00EF2259">
        <w:tc>
          <w:tcPr>
            <w:tcW w:w="9639" w:type="dxa"/>
            <w:gridSpan w:val="4"/>
            <w:vAlign w:val="center"/>
          </w:tcPr>
          <w:p w:rsidR="00F63266" w:rsidRPr="002A4A42" w:rsidRDefault="00F63266" w:rsidP="00EF2259">
            <w:pPr>
              <w:keepNext/>
              <w:spacing w:after="0" w:line="240" w:lineRule="auto"/>
              <w:jc w:val="center"/>
              <w:outlineLvl w:val="0"/>
              <w:rPr>
                <w:rFonts w:ascii="Times New Roman" w:eastAsia="Times New Roman" w:hAnsi="Times New Roman" w:cs="Times New Roman"/>
                <w:b/>
                <w:bCs/>
                <w:sz w:val="20"/>
                <w:szCs w:val="20"/>
                <w:lang w:eastAsia="ru-RU"/>
              </w:rPr>
            </w:pPr>
          </w:p>
          <w:p w:rsidR="00F63266" w:rsidRPr="002A4A42" w:rsidRDefault="00F63266" w:rsidP="00EF2259">
            <w:pPr>
              <w:keepNext/>
              <w:spacing w:after="0" w:line="240" w:lineRule="auto"/>
              <w:jc w:val="center"/>
              <w:outlineLvl w:val="0"/>
              <w:rPr>
                <w:rFonts w:ascii="Times New Roman" w:eastAsia="Times New Roman" w:hAnsi="Times New Roman" w:cs="Times New Roman"/>
                <w:b/>
                <w:bCs/>
                <w:sz w:val="20"/>
                <w:szCs w:val="20"/>
                <w:lang w:eastAsia="ru-RU"/>
              </w:rPr>
            </w:pPr>
            <w:r w:rsidRPr="002A4A42">
              <w:rPr>
                <w:rFonts w:ascii="Times New Roman" w:eastAsia="Times New Roman" w:hAnsi="Times New Roman" w:cs="Times New Roman"/>
                <w:b/>
                <w:bCs/>
                <w:sz w:val="20"/>
                <w:szCs w:val="20"/>
                <w:lang w:eastAsia="ru-RU"/>
              </w:rPr>
              <w:t>ХОДАТАЙСТВО</w:t>
            </w:r>
          </w:p>
          <w:p w:rsidR="00F63266" w:rsidRPr="002A4A42" w:rsidRDefault="00F63266" w:rsidP="00EF2259">
            <w:pPr>
              <w:spacing w:after="0" w:line="240" w:lineRule="auto"/>
              <w:jc w:val="center"/>
              <w:rPr>
                <w:rFonts w:ascii="Times New Roman" w:eastAsia="Times New Roman" w:hAnsi="Times New Roman" w:cs="Times New Roman"/>
                <w:b/>
                <w:sz w:val="20"/>
                <w:szCs w:val="20"/>
                <w:lang w:eastAsia="ru-RU"/>
              </w:rPr>
            </w:pPr>
            <w:r w:rsidRPr="002A4A42">
              <w:rPr>
                <w:rFonts w:ascii="Times New Roman" w:eastAsia="Times New Roman" w:hAnsi="Times New Roman" w:cs="Times New Roman"/>
                <w:b/>
                <w:sz w:val="20"/>
                <w:szCs w:val="20"/>
                <w:lang w:eastAsia="ru-RU"/>
              </w:rPr>
              <w:t>о предоставлении права на освобождение от уплаты пошлин</w:t>
            </w:r>
          </w:p>
          <w:p w:rsidR="00F63266" w:rsidRPr="002A4A42" w:rsidRDefault="00F63266" w:rsidP="00EF2259">
            <w:pPr>
              <w:spacing w:after="0" w:line="240" w:lineRule="auto"/>
              <w:jc w:val="center"/>
              <w:rPr>
                <w:rFonts w:ascii="Times New Roman" w:eastAsia="Times New Roman" w:hAnsi="Times New Roman" w:cs="Times New Roman"/>
                <w:b/>
                <w:sz w:val="20"/>
                <w:szCs w:val="20"/>
                <w:lang w:eastAsia="ru-RU"/>
              </w:rPr>
            </w:pPr>
            <w:r w:rsidRPr="002A4A42">
              <w:rPr>
                <w:rFonts w:ascii="Times New Roman" w:eastAsia="Times New Roman" w:hAnsi="Times New Roman" w:cs="Times New Roman"/>
                <w:b/>
                <w:sz w:val="20"/>
                <w:szCs w:val="20"/>
                <w:lang w:eastAsia="ru-RU"/>
              </w:rPr>
              <w:t>или их уплату в уменьшенном размере</w:t>
            </w:r>
          </w:p>
          <w:p w:rsidR="00F63266" w:rsidRPr="002A4A42" w:rsidRDefault="00F63266" w:rsidP="00EF2259">
            <w:pPr>
              <w:spacing w:after="0" w:line="240" w:lineRule="auto"/>
              <w:jc w:val="center"/>
              <w:rPr>
                <w:rFonts w:ascii="Times New Roman" w:eastAsia="Times New Roman" w:hAnsi="Times New Roman" w:cs="Times New Roman"/>
                <w:b/>
                <w:sz w:val="20"/>
                <w:szCs w:val="20"/>
                <w:lang w:eastAsia="ru-RU"/>
              </w:rPr>
            </w:pPr>
          </w:p>
        </w:tc>
      </w:tr>
      <w:tr w:rsidR="00F63266" w:rsidRPr="002A4A42" w:rsidTr="00EF2259">
        <w:tc>
          <w:tcPr>
            <w:tcW w:w="9639" w:type="dxa"/>
            <w:gridSpan w:val="4"/>
            <w:vAlign w:val="center"/>
          </w:tcPr>
          <w:p w:rsidR="00F63266" w:rsidRPr="002A4A42" w:rsidRDefault="00F63266" w:rsidP="00EF2259">
            <w:pPr>
              <w:spacing w:after="0" w:line="240" w:lineRule="auto"/>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t>№ заявки на выдачу патента на изобретение</w:t>
            </w:r>
          </w:p>
          <w:p w:rsidR="00F63266" w:rsidRPr="002A4A42" w:rsidRDefault="00F63266" w:rsidP="00EF2259">
            <w:pPr>
              <w:spacing w:after="0" w:line="240" w:lineRule="auto"/>
              <w:rPr>
                <w:rFonts w:ascii="Times New Roman" w:eastAsia="Times New Roman" w:hAnsi="Times New Roman" w:cs="Times New Roman"/>
                <w:sz w:val="20"/>
                <w:szCs w:val="20"/>
                <w:lang w:eastAsia="ru-RU"/>
              </w:rPr>
            </w:pPr>
          </w:p>
        </w:tc>
      </w:tr>
      <w:tr w:rsidR="00F63266" w:rsidRPr="002A4A42" w:rsidTr="00EF2259">
        <w:tc>
          <w:tcPr>
            <w:tcW w:w="9639" w:type="dxa"/>
            <w:gridSpan w:val="4"/>
            <w:vAlign w:val="center"/>
          </w:tcPr>
          <w:p w:rsidR="00F63266" w:rsidRPr="002A4A42" w:rsidRDefault="00F63266" w:rsidP="00EF2259">
            <w:pPr>
              <w:spacing w:after="0" w:line="240" w:lineRule="auto"/>
              <w:rPr>
                <w:rFonts w:ascii="Times New Roman" w:eastAsia="Times New Roman" w:hAnsi="Times New Roman" w:cs="Times New Roman"/>
                <w:sz w:val="16"/>
                <w:szCs w:val="20"/>
                <w:lang w:eastAsia="ru-RU"/>
              </w:rPr>
            </w:pPr>
            <w:r w:rsidRPr="002A4A42">
              <w:rPr>
                <w:rFonts w:ascii="Times New Roman" w:eastAsia="Times New Roman" w:hAnsi="Times New Roman" w:cs="Times New Roman"/>
                <w:sz w:val="20"/>
                <w:szCs w:val="20"/>
                <w:lang w:eastAsia="ru-RU"/>
              </w:rPr>
              <w:t xml:space="preserve">Название изобретения </w:t>
            </w:r>
            <w:r w:rsidRPr="002A4A42">
              <w:rPr>
                <w:rFonts w:ascii="Times New Roman" w:eastAsia="Times New Roman" w:hAnsi="Times New Roman" w:cs="Times New Roman"/>
                <w:i/>
                <w:sz w:val="16"/>
                <w:szCs w:val="20"/>
                <w:lang w:eastAsia="ru-RU"/>
              </w:rPr>
              <w:t>(указывается, если заявителю неизвестен регистрационный номер заявки)</w:t>
            </w:r>
          </w:p>
          <w:p w:rsidR="00F63266" w:rsidRPr="002A4A42" w:rsidRDefault="00F63266" w:rsidP="00EF2259">
            <w:pPr>
              <w:spacing w:after="0" w:line="240" w:lineRule="auto"/>
              <w:jc w:val="both"/>
              <w:rPr>
                <w:rFonts w:ascii="Times New Roman" w:eastAsia="Times New Roman" w:hAnsi="Times New Roman" w:cs="Times New Roman"/>
                <w:i/>
                <w:sz w:val="20"/>
                <w:szCs w:val="20"/>
                <w:lang w:eastAsia="ru-RU"/>
              </w:rPr>
            </w:pPr>
          </w:p>
          <w:p w:rsidR="00F63266" w:rsidRPr="002A4A42" w:rsidRDefault="00F63266" w:rsidP="00EF2259">
            <w:pPr>
              <w:spacing w:after="0" w:line="240" w:lineRule="auto"/>
              <w:jc w:val="both"/>
              <w:rPr>
                <w:rFonts w:ascii="Times New Roman" w:eastAsia="Times New Roman" w:hAnsi="Times New Roman" w:cs="Times New Roman"/>
                <w:i/>
                <w:sz w:val="20"/>
                <w:szCs w:val="20"/>
                <w:lang w:eastAsia="ru-RU"/>
              </w:rPr>
            </w:pPr>
          </w:p>
          <w:p w:rsidR="00F63266" w:rsidRPr="002A4A42" w:rsidRDefault="00F63266" w:rsidP="00EF2259">
            <w:pPr>
              <w:spacing w:after="0" w:line="240" w:lineRule="auto"/>
              <w:rPr>
                <w:rFonts w:ascii="Times New Roman" w:eastAsia="Times New Roman" w:hAnsi="Times New Roman" w:cs="Times New Roman"/>
                <w:sz w:val="20"/>
                <w:szCs w:val="20"/>
                <w:lang w:eastAsia="ru-RU"/>
              </w:rPr>
            </w:pPr>
          </w:p>
        </w:tc>
      </w:tr>
      <w:tr w:rsidR="00F63266" w:rsidRPr="002A4A42" w:rsidTr="00EF2259">
        <w:tc>
          <w:tcPr>
            <w:tcW w:w="9639" w:type="dxa"/>
            <w:gridSpan w:val="4"/>
            <w:vAlign w:val="center"/>
          </w:tcPr>
          <w:p w:rsidR="00F63266" w:rsidRPr="002A4A42" w:rsidRDefault="00F63266" w:rsidP="00EF2259">
            <w:pPr>
              <w:spacing w:after="0" w:line="240" w:lineRule="auto"/>
              <w:jc w:val="both"/>
              <w:rPr>
                <w:rFonts w:ascii="Times New Roman" w:eastAsia="Times New Roman" w:hAnsi="Times New Roman" w:cs="Times New Roman"/>
                <w:sz w:val="16"/>
                <w:szCs w:val="20"/>
                <w:lang w:eastAsia="ru-RU"/>
              </w:rPr>
            </w:pPr>
            <w:r w:rsidRPr="002A4A42">
              <w:rPr>
                <w:rFonts w:ascii="Times New Roman" w:eastAsia="Times New Roman" w:hAnsi="Times New Roman" w:cs="Times New Roman"/>
                <w:sz w:val="20"/>
                <w:szCs w:val="20"/>
                <w:lang w:eastAsia="ru-RU"/>
              </w:rPr>
              <w:t xml:space="preserve">Заявитель </w:t>
            </w:r>
            <w:r w:rsidRPr="002A4A42">
              <w:rPr>
                <w:rFonts w:ascii="Times New Roman" w:eastAsia="Times New Roman" w:hAnsi="Times New Roman" w:cs="Times New Roman"/>
                <w:i/>
                <w:sz w:val="16"/>
                <w:szCs w:val="20"/>
                <w:lang w:eastAsia="ru-RU"/>
              </w:rPr>
              <w:t>(указываются фамилия, имя, отчество (при наличии)</w:t>
            </w:r>
            <w:r>
              <w:rPr>
                <w:rFonts w:ascii="Times New Roman" w:eastAsia="SimSun" w:hAnsi="Times New Roman" w:cs="Times New Roman"/>
                <w:i/>
                <w:iCs/>
                <w:spacing w:val="2"/>
                <w:sz w:val="16"/>
                <w:szCs w:val="16"/>
                <w:lang w:eastAsia="zh-CN"/>
              </w:rPr>
              <w:t xml:space="preserve"> физического лица </w:t>
            </w:r>
            <w:r w:rsidRPr="002A4A42">
              <w:rPr>
                <w:rFonts w:ascii="Times New Roman" w:eastAsia="Times New Roman" w:hAnsi="Times New Roman" w:cs="Times New Roman"/>
                <w:i/>
                <w:sz w:val="16"/>
                <w:szCs w:val="20"/>
                <w:lang w:eastAsia="ru-RU"/>
              </w:rPr>
              <w:t xml:space="preserve">или полное наименование юридического лица (согласно учредительным документам), </w:t>
            </w:r>
            <w:r w:rsidRPr="001E22D1">
              <w:rPr>
                <w:rFonts w:ascii="Times New Roman" w:eastAsia="Times New Roman" w:hAnsi="Times New Roman" w:cs="Times New Roman"/>
                <w:i/>
                <w:sz w:val="16"/>
                <w:szCs w:val="20"/>
                <w:lang w:eastAsia="ru-RU"/>
              </w:rPr>
              <w:t>адрес места жительства или адрес в пределах места</w:t>
            </w:r>
            <w:r w:rsidRPr="001E22D1" w:rsidDel="001E22D1">
              <w:rPr>
                <w:rFonts w:ascii="Times New Roman" w:eastAsia="Times New Roman" w:hAnsi="Times New Roman" w:cs="Times New Roman"/>
                <w:i/>
                <w:sz w:val="16"/>
                <w:szCs w:val="20"/>
                <w:lang w:eastAsia="ru-RU"/>
              </w:rPr>
              <w:t xml:space="preserve"> </w:t>
            </w:r>
            <w:r w:rsidRPr="002A4A42">
              <w:rPr>
                <w:rFonts w:ascii="Times New Roman" w:eastAsia="Times New Roman" w:hAnsi="Times New Roman" w:cs="Times New Roman"/>
                <w:i/>
                <w:sz w:val="16"/>
                <w:szCs w:val="20"/>
                <w:lang w:eastAsia="ru-RU"/>
              </w:rPr>
              <w:t>нахождения, название страны и ее код</w:t>
            </w:r>
            <w:r w:rsidRPr="002A4A42">
              <w:rPr>
                <w:rFonts w:ascii="Times New Roman" w:eastAsia="Times New Roman" w:hAnsi="Times New Roman" w:cs="Times New Roman"/>
                <w:sz w:val="16"/>
                <w:szCs w:val="20"/>
                <w:lang w:eastAsia="ru-RU"/>
              </w:rPr>
              <w:t>)</w:t>
            </w:r>
          </w:p>
          <w:p w:rsidR="00F63266" w:rsidRPr="002A4A42" w:rsidRDefault="00F63266" w:rsidP="00EF2259">
            <w:pPr>
              <w:spacing w:after="0" w:line="240" w:lineRule="auto"/>
              <w:rPr>
                <w:rFonts w:ascii="Times New Roman" w:eastAsia="Times New Roman" w:hAnsi="Times New Roman" w:cs="Times New Roman"/>
                <w:sz w:val="20"/>
                <w:szCs w:val="20"/>
                <w:lang w:eastAsia="ru-RU"/>
              </w:rPr>
            </w:pPr>
          </w:p>
          <w:p w:rsidR="00F63266" w:rsidRPr="002A4A42" w:rsidRDefault="00F63266" w:rsidP="00EF2259">
            <w:pPr>
              <w:spacing w:after="0" w:line="240" w:lineRule="auto"/>
              <w:rPr>
                <w:rFonts w:ascii="Times New Roman" w:eastAsia="Times New Roman" w:hAnsi="Times New Roman" w:cs="Times New Roman"/>
                <w:sz w:val="20"/>
                <w:szCs w:val="20"/>
                <w:lang w:eastAsia="ru-RU"/>
              </w:rPr>
            </w:pPr>
          </w:p>
          <w:p w:rsidR="00F63266" w:rsidRPr="002A4A42" w:rsidRDefault="00F63266" w:rsidP="00EF2259">
            <w:pPr>
              <w:spacing w:after="0" w:line="240" w:lineRule="auto"/>
              <w:rPr>
                <w:rFonts w:ascii="Times New Roman" w:eastAsia="Times New Roman" w:hAnsi="Times New Roman" w:cs="Times New Roman"/>
                <w:sz w:val="20"/>
                <w:szCs w:val="20"/>
                <w:lang w:eastAsia="ru-RU"/>
              </w:rPr>
            </w:pPr>
          </w:p>
          <w:p w:rsidR="00F63266" w:rsidRPr="002A4A42" w:rsidRDefault="00F63266" w:rsidP="00EF2259">
            <w:pPr>
              <w:spacing w:after="0" w:line="240" w:lineRule="auto"/>
              <w:jc w:val="both"/>
              <w:rPr>
                <w:rFonts w:ascii="Times New Roman" w:eastAsia="Times New Roman" w:hAnsi="Times New Roman" w:cs="Times New Roman"/>
                <w:iCs/>
                <w:sz w:val="20"/>
                <w:szCs w:val="20"/>
                <w:lang w:eastAsia="ru-RU"/>
              </w:rPr>
            </w:pPr>
          </w:p>
          <w:p w:rsidR="00F63266" w:rsidRDefault="00F63266" w:rsidP="00EF2259">
            <w:pPr>
              <w:spacing w:after="0" w:line="240" w:lineRule="auto"/>
              <w:rPr>
                <w:rFonts w:ascii="Times New Roman" w:eastAsia="Times New Roman" w:hAnsi="Times New Roman" w:cs="Times New Roman"/>
                <w:iCs/>
                <w:sz w:val="20"/>
                <w:szCs w:val="20"/>
                <w:lang w:eastAsia="ru-RU"/>
              </w:rPr>
            </w:pPr>
            <w:r w:rsidRPr="002A4A42">
              <w:rPr>
                <w:rFonts w:ascii="Times New Roman" w:eastAsia="Times New Roman" w:hAnsi="Times New Roman" w:cs="Times New Roman"/>
                <w:iCs/>
                <w:sz w:val="20"/>
                <w:szCs w:val="20"/>
                <w:lang w:eastAsia="ru-RU"/>
              </w:rPr>
              <w:t>ОГРН:</w:t>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sz w:val="20"/>
                <w:szCs w:val="20"/>
                <w:lang w:eastAsia="ru-RU"/>
              </w:rPr>
              <w:tab/>
            </w:r>
            <w:r w:rsidRPr="002A4A42">
              <w:rPr>
                <w:rFonts w:ascii="Times New Roman" w:eastAsia="Times New Roman" w:hAnsi="Times New Roman" w:cs="Times New Roman"/>
                <w:iCs/>
                <w:sz w:val="20"/>
                <w:szCs w:val="20"/>
                <w:lang w:eastAsia="ru-RU"/>
              </w:rPr>
              <w:t xml:space="preserve">ИНН </w:t>
            </w:r>
            <w:r w:rsidRPr="00607442">
              <w:rPr>
                <w:rFonts w:ascii="Times New Roman" w:eastAsia="SimSun" w:hAnsi="Times New Roman"/>
                <w:i/>
                <w:iCs/>
                <w:sz w:val="16"/>
                <w:szCs w:val="16"/>
                <w:lang w:eastAsia="zh-CN"/>
              </w:rPr>
              <w:t>(при наличии)</w:t>
            </w:r>
            <w:r w:rsidRPr="002A4A42">
              <w:rPr>
                <w:rFonts w:ascii="Times New Roman" w:hAnsi="Times New Roman"/>
                <w:iCs/>
                <w:sz w:val="20"/>
                <w:szCs w:val="20"/>
              </w:rPr>
              <w:t>:</w:t>
            </w:r>
          </w:p>
          <w:p w:rsidR="00F63266" w:rsidRPr="002A4A42" w:rsidRDefault="00F63266" w:rsidP="00EF2259">
            <w:pPr>
              <w:spacing w:after="0" w:line="240" w:lineRule="auto"/>
              <w:rPr>
                <w:rFonts w:ascii="Times New Roman" w:eastAsia="Times New Roman" w:hAnsi="Times New Roman" w:cs="Times New Roman"/>
                <w:sz w:val="20"/>
                <w:szCs w:val="20"/>
                <w:lang w:eastAsia="ru-RU"/>
              </w:rPr>
            </w:pPr>
            <w:r>
              <w:rPr>
                <w:rFonts w:ascii="Times New Roman" w:eastAsia="SimSun" w:hAnsi="Times New Roman" w:cs="Times New Roman"/>
                <w:sz w:val="20"/>
                <w:szCs w:val="20"/>
                <w:lang w:eastAsia="zh-CN"/>
              </w:rPr>
              <w:t xml:space="preserve">СНИЛС </w:t>
            </w:r>
            <w:r w:rsidRPr="00607442">
              <w:rPr>
                <w:rFonts w:ascii="Times New Roman" w:eastAsia="SimSun" w:hAnsi="Times New Roman"/>
                <w:i/>
                <w:iCs/>
                <w:sz w:val="16"/>
                <w:szCs w:val="16"/>
                <w:lang w:eastAsia="zh-CN"/>
              </w:rPr>
              <w:t>(при наличии)</w:t>
            </w:r>
            <w:r w:rsidRPr="002A4A42">
              <w:rPr>
                <w:rFonts w:ascii="Times New Roman" w:hAnsi="Times New Roman"/>
                <w:iCs/>
                <w:sz w:val="20"/>
                <w:szCs w:val="20"/>
              </w:rPr>
              <w:t>:</w:t>
            </w:r>
          </w:p>
        </w:tc>
      </w:tr>
      <w:tr w:rsidR="00F63266" w:rsidRPr="002A4A42" w:rsidTr="00EF2259">
        <w:tc>
          <w:tcPr>
            <w:tcW w:w="9639" w:type="dxa"/>
            <w:gridSpan w:val="4"/>
            <w:vAlign w:val="center"/>
          </w:tcPr>
          <w:p w:rsidR="00F63266" w:rsidRPr="002A4A42" w:rsidRDefault="00F63266" w:rsidP="00EF2259">
            <w:pPr>
              <w:spacing w:after="0" w:line="240" w:lineRule="auto"/>
              <w:ind w:left="318" w:right="38" w:hanging="318"/>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Verdana" w:eastAsia="Times New Roman" w:hAnsi="Verdana" w:cs="Times New Roman"/>
                <w:sz w:val="20"/>
                <w:szCs w:val="20"/>
                <w:lang w:eastAsia="ru-RU"/>
              </w:rPr>
              <w:tab/>
            </w:r>
            <w:r w:rsidRPr="002A4A42">
              <w:rPr>
                <w:rFonts w:ascii="Times New Roman" w:eastAsia="Times New Roman" w:hAnsi="Times New Roman" w:cs="Times New Roman"/>
                <w:sz w:val="20"/>
                <w:szCs w:val="20"/>
                <w:lang w:eastAsia="ru-RU"/>
              </w:rPr>
              <w:t>Прошу предоставить право на освобождение от уплаты пошлины за:</w:t>
            </w:r>
          </w:p>
          <w:p w:rsidR="00F63266" w:rsidRPr="002A4A42" w:rsidRDefault="00F63266" w:rsidP="00EF2259">
            <w:pPr>
              <w:spacing w:after="0" w:line="240" w:lineRule="auto"/>
              <w:ind w:left="601" w:right="38" w:hanging="318"/>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Times New Roman" w:hAnsi="Times New Roman" w:cs="Times New Roman"/>
                <w:sz w:val="20"/>
                <w:szCs w:val="20"/>
                <w:lang w:eastAsia="ru-RU"/>
              </w:rPr>
              <w:tab/>
              <w:t xml:space="preserve">регистрацию заявки на выдачу патента Российской Федерации на изобретение и принятие решения </w:t>
            </w:r>
            <w:r>
              <w:rPr>
                <w:rFonts w:ascii="Times New Roman" w:eastAsia="Times New Roman" w:hAnsi="Times New Roman" w:cs="Times New Roman"/>
                <w:sz w:val="20"/>
                <w:szCs w:val="20"/>
                <w:lang w:eastAsia="ru-RU"/>
              </w:rPr>
              <w:br/>
            </w:r>
            <w:r w:rsidRPr="002A4A42">
              <w:rPr>
                <w:rFonts w:ascii="Times New Roman" w:eastAsia="Times New Roman" w:hAnsi="Times New Roman" w:cs="Times New Roman"/>
                <w:sz w:val="20"/>
                <w:szCs w:val="20"/>
                <w:lang w:eastAsia="ru-RU"/>
              </w:rPr>
              <w:t xml:space="preserve">по результатам формальной экспертизы (подпункт 1.1 приложения № 1 к Положению о патентных </w:t>
            </w:r>
            <w:r>
              <w:rPr>
                <w:rFonts w:ascii="Times New Roman" w:eastAsia="Times New Roman" w:hAnsi="Times New Roman" w:cs="Times New Roman"/>
                <w:sz w:val="20"/>
                <w:szCs w:val="20"/>
                <w:lang w:eastAsia="ru-RU"/>
              </w:rPr>
              <w:br/>
            </w:r>
            <w:r w:rsidRPr="002A4A42">
              <w:rPr>
                <w:rFonts w:ascii="Times New Roman" w:eastAsia="Times New Roman" w:hAnsi="Times New Roman" w:cs="Times New Roman"/>
                <w:sz w:val="20"/>
                <w:szCs w:val="20"/>
                <w:lang w:eastAsia="ru-RU"/>
              </w:rPr>
              <w:t xml:space="preserve">и </w:t>
            </w:r>
            <w:r w:rsidRPr="002A4A42">
              <w:rPr>
                <w:rFonts w:ascii="Times New Roman" w:eastAsia="SimSun" w:hAnsi="Times New Roman" w:cs="Times New Roman"/>
                <w:spacing w:val="-2"/>
                <w:sz w:val="20"/>
                <w:szCs w:val="20"/>
                <w:lang w:eastAsia="zh-CN"/>
              </w:rPr>
              <w:t>иных пошлинах</w:t>
            </w:r>
            <w:r w:rsidRPr="002A4A42">
              <w:rPr>
                <w:rFonts w:ascii="Times New Roman" w:eastAsia="SimSun" w:hAnsi="Times New Roman" w:cs="Times New Roman"/>
                <w:sz w:val="20"/>
                <w:szCs w:val="20"/>
                <w:lang w:eastAsia="zh-CN"/>
              </w:rPr>
              <w:t xml:space="preserve"> за совершение юридически значимых действий, связанных с патентом </w:t>
            </w:r>
            <w:r>
              <w:rPr>
                <w:rFonts w:ascii="Times New Roman" w:eastAsia="SimSun" w:hAnsi="Times New Roman" w:cs="Times New Roman"/>
                <w:sz w:val="20"/>
                <w:szCs w:val="20"/>
                <w:lang w:eastAsia="zh-CN"/>
              </w:rPr>
              <w:br/>
            </w:r>
            <w:r w:rsidRPr="002A4A42">
              <w:rPr>
                <w:rFonts w:ascii="Times New Roman" w:eastAsia="SimSun" w:hAnsi="Times New Roman" w:cs="Times New Roman"/>
                <w:sz w:val="20"/>
                <w:szCs w:val="20"/>
                <w:lang w:eastAsia="zh-CN"/>
              </w:rPr>
              <w:t xml:space="preserve">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географическое указание, наименование места происхождения товара, а также </w:t>
            </w:r>
            <w:r>
              <w:rPr>
                <w:rFonts w:ascii="Times New Roman" w:eastAsia="SimSun" w:hAnsi="Times New Roman" w:cs="Times New Roman"/>
                <w:sz w:val="20"/>
                <w:szCs w:val="20"/>
                <w:lang w:eastAsia="zh-CN"/>
              </w:rPr>
              <w:br/>
            </w:r>
            <w:r w:rsidRPr="002A4A42">
              <w:rPr>
                <w:rFonts w:ascii="Times New Roman" w:eastAsia="SimSun" w:hAnsi="Times New Roman" w:cs="Times New Roman"/>
                <w:sz w:val="20"/>
                <w:szCs w:val="20"/>
                <w:lang w:eastAsia="zh-CN"/>
              </w:rPr>
              <w:t>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 утвержденному постановлением Правительства Российской Федерации от 10 декабря 2008 г. № 941</w:t>
            </w:r>
            <w:r w:rsidRPr="002A4A42">
              <w:rPr>
                <w:rFonts w:ascii="Times New Roman" w:eastAsia="SimSun" w:hAnsi="Times New Roman" w:cs="Times New Roman"/>
                <w:sz w:val="20"/>
                <w:szCs w:val="20"/>
                <w:vertAlign w:val="superscript"/>
                <w:lang w:eastAsia="zh-CN"/>
              </w:rPr>
              <w:footnoteReference w:id="1"/>
            </w:r>
            <w:r w:rsidRPr="002A4A42">
              <w:rPr>
                <w:rFonts w:ascii="Times New Roman" w:eastAsia="SimSun" w:hAnsi="Times New Roman" w:cs="Times New Roman"/>
                <w:sz w:val="20"/>
                <w:szCs w:val="20"/>
                <w:lang w:eastAsia="zh-CN"/>
              </w:rPr>
              <w:t xml:space="preserve"> </w:t>
            </w:r>
            <w:r w:rsidRPr="002A4A42">
              <w:rPr>
                <w:rFonts w:ascii="Times New Roman" w:eastAsia="Times New Roman" w:hAnsi="Times New Roman" w:cs="Times New Roman"/>
                <w:sz w:val="20"/>
                <w:szCs w:val="20"/>
                <w:lang w:eastAsia="ru-RU"/>
              </w:rPr>
              <w:t>(далее – Положение о пошлинах)</w:t>
            </w:r>
          </w:p>
          <w:p w:rsidR="00F63266" w:rsidRPr="002A4A42" w:rsidRDefault="00F63266" w:rsidP="00EF2259">
            <w:pPr>
              <w:tabs>
                <w:tab w:val="left" w:pos="6009"/>
                <w:tab w:val="left" w:pos="7767"/>
              </w:tabs>
              <w:spacing w:after="0" w:line="240" w:lineRule="auto"/>
              <w:ind w:left="601" w:right="38" w:hanging="318"/>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Times New Roman" w:hAnsi="Times New Roman" w:cs="Times New Roman"/>
                <w:sz w:val="20"/>
                <w:szCs w:val="20"/>
                <w:lang w:eastAsia="ru-RU"/>
              </w:rPr>
              <w:tab/>
              <w:t>рассмотрение ходатайства о внесении в формулу изобретения пункта, отсутствующего в ранее предложенной заявителем и принятой к рассмотрению формуле, и принятие решения по результатам его рассмотрения (подпункт 1.6 приложения №</w:t>
            </w:r>
            <w:r>
              <w:rPr>
                <w:rFonts w:ascii="Times New Roman" w:eastAsia="Times New Roman" w:hAnsi="Times New Roman" w:cs="Times New Roman"/>
                <w:sz w:val="20"/>
                <w:szCs w:val="20"/>
                <w:lang w:eastAsia="ru-RU"/>
              </w:rPr>
              <w:t xml:space="preserve"> </w:t>
            </w:r>
            <w:r w:rsidRPr="002A4A42">
              <w:rPr>
                <w:rFonts w:ascii="Times New Roman" w:eastAsia="Times New Roman" w:hAnsi="Times New Roman" w:cs="Times New Roman"/>
                <w:sz w:val="20"/>
                <w:szCs w:val="20"/>
                <w:lang w:eastAsia="ru-RU"/>
              </w:rPr>
              <w:t>1 к Положению о пошлинах</w:t>
            </w:r>
            <w:r w:rsidRPr="002A4A42">
              <w:rPr>
                <w:rFonts w:ascii="Times New Roman" w:eastAsia="Times New Roman" w:hAnsi="Times New Roman" w:cs="Times New Roman"/>
                <w:sz w:val="20"/>
                <w:szCs w:val="20"/>
                <w:vertAlign w:val="superscript"/>
                <w:lang w:eastAsia="ru-RU"/>
              </w:rPr>
              <w:footnoteReference w:id="2"/>
            </w:r>
            <w:r w:rsidRPr="002A4A42">
              <w:rPr>
                <w:rFonts w:ascii="Times New Roman" w:eastAsia="Times New Roman" w:hAnsi="Times New Roman" w:cs="Times New Roman"/>
                <w:sz w:val="20"/>
                <w:szCs w:val="20"/>
                <w:lang w:eastAsia="ru-RU"/>
              </w:rPr>
              <w:t>)</w:t>
            </w:r>
          </w:p>
          <w:p w:rsidR="00F63266" w:rsidRPr="002A4A42" w:rsidRDefault="00F63266" w:rsidP="00EF2259">
            <w:pPr>
              <w:tabs>
                <w:tab w:val="left" w:pos="6009"/>
                <w:tab w:val="left" w:pos="7767"/>
              </w:tabs>
              <w:spacing w:after="0" w:line="240" w:lineRule="auto"/>
              <w:ind w:left="601" w:right="38" w:hanging="318"/>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lastRenderedPageBreak/>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Times New Roman" w:hAnsi="Times New Roman" w:cs="Times New Roman"/>
                <w:sz w:val="20"/>
                <w:szCs w:val="20"/>
                <w:lang w:eastAsia="ru-RU"/>
              </w:rPr>
              <w:tab/>
              <w:t>принятие решения по результатам экспертизы заявки на изобретение по существу</w:t>
            </w:r>
            <w:r w:rsidRPr="002A4A42" w:rsidDel="00E877DA">
              <w:rPr>
                <w:rFonts w:ascii="Times New Roman" w:eastAsia="Times New Roman" w:hAnsi="Times New Roman" w:cs="Times New Roman"/>
                <w:sz w:val="20"/>
                <w:szCs w:val="20"/>
                <w:lang w:eastAsia="ru-RU"/>
              </w:rPr>
              <w:t xml:space="preserve"> </w:t>
            </w:r>
            <w:r w:rsidRPr="002A4A42">
              <w:rPr>
                <w:rFonts w:ascii="Times New Roman" w:eastAsia="Times New Roman" w:hAnsi="Times New Roman" w:cs="Times New Roman"/>
                <w:sz w:val="20"/>
                <w:szCs w:val="20"/>
                <w:lang w:eastAsia="ru-RU"/>
              </w:rPr>
              <w:t>(подпункт 1.9 приложения № 1 к Положению о пошлинах</w:t>
            </w:r>
            <w:r>
              <w:rPr>
                <w:rStyle w:val="a5"/>
                <w:rFonts w:ascii="Times New Roman" w:eastAsia="Times New Roman" w:hAnsi="Times New Roman" w:cs="Times New Roman"/>
                <w:sz w:val="20"/>
                <w:szCs w:val="20"/>
                <w:lang w:eastAsia="ru-RU"/>
              </w:rPr>
              <w:footnoteReference w:id="3"/>
            </w:r>
            <w:r w:rsidRPr="002A4A42">
              <w:rPr>
                <w:rFonts w:ascii="Times New Roman" w:eastAsia="Times New Roman" w:hAnsi="Times New Roman" w:cs="Times New Roman"/>
                <w:sz w:val="20"/>
                <w:szCs w:val="20"/>
                <w:lang w:eastAsia="ru-RU"/>
              </w:rPr>
              <w:t>)</w:t>
            </w:r>
          </w:p>
          <w:p w:rsidR="00F63266" w:rsidRPr="002A4A42" w:rsidRDefault="00F63266" w:rsidP="00EF2259">
            <w:pPr>
              <w:tabs>
                <w:tab w:val="left" w:pos="6009"/>
                <w:tab w:val="left" w:pos="7767"/>
              </w:tabs>
              <w:spacing w:after="0" w:line="240" w:lineRule="auto"/>
              <w:ind w:left="601" w:right="38" w:hanging="318"/>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Times New Roman" w:hAnsi="Times New Roman" w:cs="Times New Roman"/>
                <w:sz w:val="20"/>
                <w:szCs w:val="20"/>
                <w:lang w:eastAsia="ru-RU"/>
              </w:rPr>
              <w:tab/>
              <w:t>регистрацию изобретения, публикацию сведений о выдаче патента и выдачу патента в форме электронного охранного документа</w:t>
            </w:r>
            <w:r w:rsidRPr="002A4A42" w:rsidDel="00112ADE">
              <w:rPr>
                <w:rFonts w:ascii="Times New Roman" w:eastAsia="Times New Roman" w:hAnsi="Times New Roman" w:cs="Times New Roman"/>
                <w:sz w:val="20"/>
                <w:szCs w:val="20"/>
                <w:lang w:eastAsia="ru-RU"/>
              </w:rPr>
              <w:t xml:space="preserve"> </w:t>
            </w:r>
            <w:r w:rsidRPr="002A4A42">
              <w:rPr>
                <w:rFonts w:ascii="Times New Roman" w:eastAsia="Times New Roman" w:hAnsi="Times New Roman" w:cs="Times New Roman"/>
                <w:sz w:val="20"/>
                <w:szCs w:val="20"/>
                <w:lang w:eastAsia="ru-RU"/>
              </w:rPr>
              <w:t>(подпункт 1.18 приложения № 1 к Положению о пошлинах</w:t>
            </w:r>
            <w:r>
              <w:rPr>
                <w:rStyle w:val="a5"/>
                <w:rFonts w:ascii="Times New Roman" w:eastAsia="Times New Roman" w:hAnsi="Times New Roman" w:cs="Times New Roman"/>
                <w:sz w:val="20"/>
                <w:szCs w:val="20"/>
                <w:lang w:eastAsia="ru-RU"/>
              </w:rPr>
              <w:footnoteReference w:id="4"/>
            </w:r>
            <w:r w:rsidRPr="002A4A42">
              <w:rPr>
                <w:rFonts w:ascii="Times New Roman" w:eastAsia="Times New Roman" w:hAnsi="Times New Roman" w:cs="Times New Roman"/>
                <w:sz w:val="20"/>
                <w:szCs w:val="20"/>
                <w:lang w:eastAsia="ru-RU"/>
              </w:rPr>
              <w:t>)</w:t>
            </w:r>
          </w:p>
          <w:p w:rsidR="00F63266" w:rsidRPr="002A4A42" w:rsidRDefault="00F63266" w:rsidP="00EF2259">
            <w:pPr>
              <w:tabs>
                <w:tab w:val="left" w:pos="6009"/>
                <w:tab w:val="left" w:pos="7767"/>
              </w:tabs>
              <w:spacing w:after="0" w:line="240" w:lineRule="auto"/>
              <w:ind w:left="601" w:right="38" w:hanging="318"/>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Times New Roman" w:hAnsi="Times New Roman" w:cs="Times New Roman"/>
                <w:sz w:val="20"/>
                <w:szCs w:val="20"/>
                <w:lang w:eastAsia="ru-RU"/>
              </w:rPr>
              <w:tab/>
              <w:t>поддержание патента в силе (подпункты 1.21.1–1.21.2 приложения № 1 к Положению о пошлинах</w:t>
            </w:r>
            <w:r>
              <w:rPr>
                <w:rStyle w:val="a5"/>
                <w:rFonts w:ascii="Times New Roman" w:eastAsia="Times New Roman" w:hAnsi="Times New Roman" w:cs="Times New Roman"/>
                <w:sz w:val="20"/>
                <w:szCs w:val="20"/>
                <w:lang w:eastAsia="ru-RU"/>
              </w:rPr>
              <w:footnoteReference w:id="5"/>
            </w:r>
            <w:r w:rsidRPr="002A4A42">
              <w:rPr>
                <w:rFonts w:ascii="Times New Roman" w:eastAsia="Times New Roman" w:hAnsi="Times New Roman" w:cs="Times New Roman"/>
                <w:sz w:val="20"/>
                <w:szCs w:val="20"/>
                <w:lang w:eastAsia="ru-RU"/>
              </w:rPr>
              <w:t>)</w:t>
            </w:r>
          </w:p>
          <w:p w:rsidR="00F63266" w:rsidRPr="002A4A42" w:rsidRDefault="00F63266" w:rsidP="00EF2259">
            <w:pPr>
              <w:spacing w:after="0" w:line="240" w:lineRule="auto"/>
              <w:ind w:left="318" w:right="38" w:hanging="318"/>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t>Заявитель согласно пункту 13 Положения о пошлинах</w:t>
            </w:r>
            <w:r>
              <w:rPr>
                <w:rStyle w:val="a5"/>
                <w:rFonts w:ascii="Times New Roman" w:eastAsia="Times New Roman" w:hAnsi="Times New Roman" w:cs="Times New Roman"/>
                <w:sz w:val="20"/>
                <w:szCs w:val="20"/>
                <w:lang w:eastAsia="ru-RU"/>
              </w:rPr>
              <w:footnoteReference w:id="6"/>
            </w:r>
            <w:r>
              <w:rPr>
                <w:rFonts w:ascii="Times New Roman" w:eastAsia="Times New Roman" w:hAnsi="Times New Roman" w:cs="Times New Roman"/>
                <w:sz w:val="20"/>
                <w:szCs w:val="20"/>
                <w:lang w:eastAsia="ru-RU"/>
              </w:rPr>
              <w:t xml:space="preserve"> </w:t>
            </w:r>
            <w:r w:rsidRPr="00507E5C">
              <w:rPr>
                <w:rFonts w:ascii="Times New Roman" w:eastAsia="Times New Roman" w:hAnsi="Times New Roman" w:cs="Times New Roman"/>
                <w:i/>
                <w:sz w:val="16"/>
                <w:szCs w:val="20"/>
                <w:lang w:eastAsia="ru-RU"/>
              </w:rPr>
              <w:t>(указать статус)</w:t>
            </w:r>
            <w:r w:rsidRPr="002A4A42">
              <w:rPr>
                <w:rFonts w:ascii="Times New Roman" w:eastAsia="Times New Roman" w:hAnsi="Times New Roman" w:cs="Times New Roman"/>
                <w:sz w:val="20"/>
                <w:szCs w:val="20"/>
                <w:lang w:eastAsia="ru-RU"/>
              </w:rPr>
              <w:t>:</w:t>
            </w:r>
          </w:p>
          <w:p w:rsidR="00F63266" w:rsidRPr="002A4A42" w:rsidRDefault="00F63266" w:rsidP="00EF2259">
            <w:pPr>
              <w:tabs>
                <w:tab w:val="left" w:pos="6009"/>
                <w:tab w:val="left" w:pos="7767"/>
              </w:tabs>
              <w:spacing w:after="0" w:line="240" w:lineRule="auto"/>
              <w:ind w:left="601" w:right="38" w:hanging="318"/>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Times New Roman" w:hAnsi="Times New Roman" w:cs="Times New Roman"/>
                <w:sz w:val="20"/>
                <w:szCs w:val="20"/>
                <w:lang w:eastAsia="ru-RU"/>
              </w:rPr>
              <w:tab/>
              <w:t xml:space="preserve">ветеран Великой Отечественной войны, ветеран боевых действий на территории СССР, на территории Российской Федерации и на территориях других государств (далее – ветеран боевых действий), являющийся единственным автором изобретения </w:t>
            </w:r>
          </w:p>
          <w:p w:rsidR="00F63266" w:rsidRPr="002A4A42" w:rsidRDefault="00F63266" w:rsidP="00EF2259">
            <w:pPr>
              <w:tabs>
                <w:tab w:val="left" w:pos="6009"/>
                <w:tab w:val="left" w:pos="7767"/>
              </w:tabs>
              <w:spacing w:after="0" w:line="240" w:lineRule="auto"/>
              <w:ind w:left="601" w:right="38" w:hanging="318"/>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Times New Roman" w:hAnsi="Times New Roman" w:cs="Times New Roman"/>
                <w:sz w:val="20"/>
                <w:szCs w:val="20"/>
                <w:lang w:eastAsia="ru-RU"/>
              </w:rPr>
              <w:tab/>
              <w:t>коллектив авторов, каждый из которых является ветераном Великой Отечественной войны, ветераном боевых действий</w:t>
            </w:r>
          </w:p>
          <w:p w:rsidR="00F63266" w:rsidRPr="002A4A42" w:rsidRDefault="00F63266" w:rsidP="00EF2259">
            <w:pPr>
              <w:spacing w:after="0" w:line="240" w:lineRule="auto"/>
              <w:ind w:left="318" w:right="38" w:hanging="318"/>
              <w:jc w:val="both"/>
              <w:rPr>
                <w:rFonts w:ascii="Times New Roman" w:eastAsia="Times New Roman" w:hAnsi="Times New Roman" w:cs="Times New Roman"/>
                <w:sz w:val="20"/>
                <w:szCs w:val="20"/>
                <w:lang w:eastAsia="ru-RU"/>
              </w:rPr>
            </w:pPr>
          </w:p>
          <w:p w:rsidR="00F63266" w:rsidRPr="002A4A42" w:rsidRDefault="00F63266" w:rsidP="00EF2259">
            <w:pPr>
              <w:spacing w:after="0" w:line="240" w:lineRule="auto"/>
              <w:ind w:left="318" w:right="38" w:hanging="318"/>
              <w:jc w:val="both"/>
              <w:rPr>
                <w:rFonts w:ascii="Times New Roman" w:eastAsia="Times New Roman" w:hAnsi="Times New Roman" w:cs="Times New Roman"/>
                <w:b/>
                <w:bCs/>
                <w:sz w:val="20"/>
                <w:szCs w:val="24"/>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Verdana" w:eastAsia="Times New Roman" w:hAnsi="Verdana" w:cs="Times New Roman"/>
                <w:sz w:val="20"/>
                <w:szCs w:val="20"/>
                <w:lang w:eastAsia="ru-RU"/>
              </w:rPr>
              <w:tab/>
            </w:r>
            <w:r w:rsidRPr="002A4A42">
              <w:rPr>
                <w:rFonts w:ascii="Times New Roman" w:eastAsia="Times New Roman" w:hAnsi="Times New Roman" w:cs="Times New Roman"/>
                <w:sz w:val="20"/>
                <w:szCs w:val="20"/>
                <w:lang w:eastAsia="ru-RU"/>
              </w:rPr>
              <w:t>Прошу предоставить право на уплату пошлины за:</w:t>
            </w:r>
          </w:p>
          <w:p w:rsidR="00F63266" w:rsidRPr="002A4A42" w:rsidRDefault="00F63266" w:rsidP="00EF2259">
            <w:pPr>
              <w:tabs>
                <w:tab w:val="left" w:pos="6009"/>
                <w:tab w:val="left" w:pos="7767"/>
              </w:tabs>
              <w:spacing w:after="0" w:line="240" w:lineRule="auto"/>
              <w:ind w:left="601" w:right="38" w:hanging="318"/>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Times New Roman" w:hAnsi="Times New Roman" w:cs="Times New Roman"/>
                <w:sz w:val="20"/>
                <w:szCs w:val="20"/>
                <w:lang w:eastAsia="ru-RU"/>
              </w:rPr>
              <w:tab/>
              <w:t>регистрацию заявки на изобретение и принятие решения по результатам формальной экспертизы (подпункт 1.1 приложения № 1 к Положению о пошлинах)</w:t>
            </w:r>
          </w:p>
          <w:p w:rsidR="00F63266" w:rsidRPr="002A4A42" w:rsidRDefault="00F63266" w:rsidP="00EF2259">
            <w:pPr>
              <w:tabs>
                <w:tab w:val="left" w:pos="6009"/>
                <w:tab w:val="left" w:pos="7767"/>
              </w:tabs>
              <w:spacing w:after="0" w:line="240" w:lineRule="auto"/>
              <w:ind w:left="601" w:right="38" w:hanging="318"/>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Times New Roman" w:hAnsi="Times New Roman" w:cs="Times New Roman"/>
                <w:sz w:val="20"/>
                <w:szCs w:val="20"/>
                <w:lang w:eastAsia="ru-RU"/>
              </w:rPr>
              <w:tab/>
              <w:t>рассмотрение ходатайства о внесении в формулу изобретения пункта, отсутствующего в ранее предложенной заявителем и принятой к рассмотрению формуле, и принятие решения по результатам его рассмотрения (подпункт 1.6 приложения № 1 к Положению о пошлинах)</w:t>
            </w:r>
          </w:p>
          <w:p w:rsidR="00F63266" w:rsidRPr="002A4A42" w:rsidRDefault="00F63266" w:rsidP="00EF2259">
            <w:pPr>
              <w:tabs>
                <w:tab w:val="left" w:pos="6009"/>
                <w:tab w:val="left" w:pos="7767"/>
              </w:tabs>
              <w:spacing w:after="0" w:line="240" w:lineRule="auto"/>
              <w:ind w:left="601" w:right="38" w:hanging="318"/>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Times New Roman" w:hAnsi="Times New Roman" w:cs="Times New Roman"/>
                <w:sz w:val="20"/>
                <w:szCs w:val="20"/>
                <w:lang w:eastAsia="ru-RU"/>
              </w:rPr>
              <w:tab/>
              <w:t>принятие решения по результатам экспертизы заявки на изобретение по существу (подпункт 1.9 приложения № 1 к Положению о пошлинах)</w:t>
            </w:r>
          </w:p>
          <w:p w:rsidR="00F63266" w:rsidRPr="002A4A42" w:rsidRDefault="00F63266" w:rsidP="00EF2259">
            <w:pPr>
              <w:tabs>
                <w:tab w:val="left" w:pos="6009"/>
                <w:tab w:val="left" w:pos="7767"/>
              </w:tabs>
              <w:spacing w:after="0" w:line="240" w:lineRule="auto"/>
              <w:ind w:left="601" w:right="38" w:hanging="318"/>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Times New Roman" w:hAnsi="Times New Roman" w:cs="Times New Roman"/>
                <w:sz w:val="20"/>
                <w:szCs w:val="20"/>
                <w:lang w:eastAsia="ru-RU"/>
              </w:rPr>
              <w:tab/>
              <w:t>регистрацию изобретения, публикацию сведений о выдаче патента и выдачу патента в форме электронного охранного документа (подпункт 1.18 приложения № 1 к Положению о пошлинах)</w:t>
            </w:r>
          </w:p>
          <w:p w:rsidR="00F63266" w:rsidRPr="002A4A42" w:rsidRDefault="00F63266" w:rsidP="00EF2259">
            <w:pPr>
              <w:tabs>
                <w:tab w:val="left" w:pos="6009"/>
                <w:tab w:val="left" w:pos="7767"/>
              </w:tabs>
              <w:spacing w:after="0" w:line="240" w:lineRule="auto"/>
              <w:ind w:left="601" w:right="38" w:hanging="318"/>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Times New Roman" w:hAnsi="Times New Roman" w:cs="Times New Roman"/>
                <w:sz w:val="20"/>
                <w:szCs w:val="20"/>
                <w:lang w:eastAsia="ru-RU"/>
              </w:rPr>
              <w:tab/>
              <w:t>поддержание патента в силе (подпункты 1.21.1–1.21.2 приложения № 1 к Положению о пошлинах)</w:t>
            </w:r>
          </w:p>
          <w:p w:rsidR="00F63266" w:rsidRPr="002A4A42" w:rsidRDefault="00F63266" w:rsidP="00EF2259">
            <w:pPr>
              <w:spacing w:after="0" w:line="240" w:lineRule="auto"/>
              <w:ind w:left="318" w:right="38" w:hanging="318"/>
              <w:jc w:val="both"/>
              <w:rPr>
                <w:rFonts w:ascii="Times New Roman" w:eastAsia="Times New Roman" w:hAnsi="Times New Roman" w:cs="Times New Roman"/>
                <w:sz w:val="20"/>
                <w:szCs w:val="20"/>
                <w:lang w:eastAsia="ru-RU"/>
              </w:rPr>
            </w:pPr>
          </w:p>
          <w:p w:rsidR="00F63266" w:rsidRPr="002A4A42" w:rsidRDefault="00F63266" w:rsidP="00EF2259">
            <w:pPr>
              <w:spacing w:after="0" w:line="240" w:lineRule="auto"/>
              <w:ind w:left="318" w:right="38" w:hanging="318"/>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t>в уменьшенном размере согласно приложению № 2 к Положению о пошлинах</w:t>
            </w:r>
            <w:r w:rsidRPr="002A4A42">
              <w:rPr>
                <w:rFonts w:ascii="Times New Roman" w:eastAsia="Times New Roman" w:hAnsi="Times New Roman" w:cs="Times New Roman"/>
                <w:sz w:val="20"/>
                <w:szCs w:val="20"/>
                <w:vertAlign w:val="superscript"/>
                <w:lang w:eastAsia="ru-RU"/>
              </w:rPr>
              <w:footnoteReference w:id="7"/>
            </w:r>
            <w:r w:rsidRPr="002A4A42">
              <w:rPr>
                <w:rFonts w:ascii="Times New Roman" w:eastAsia="Times New Roman" w:hAnsi="Times New Roman" w:cs="Times New Roman"/>
                <w:sz w:val="20"/>
                <w:szCs w:val="20"/>
                <w:lang w:eastAsia="ru-RU"/>
              </w:rPr>
              <w:t>:</w:t>
            </w:r>
          </w:p>
          <w:p w:rsidR="00F63266" w:rsidRPr="002A4A42" w:rsidRDefault="00F63266" w:rsidP="00EF2259">
            <w:pPr>
              <w:spacing w:after="0" w:line="240" w:lineRule="auto"/>
              <w:ind w:left="318" w:right="38" w:hanging="318"/>
              <w:jc w:val="both"/>
              <w:rPr>
                <w:rFonts w:ascii="Times New Roman" w:eastAsia="Times New Roman" w:hAnsi="Times New Roman" w:cs="Times New Roman"/>
                <w:sz w:val="20"/>
                <w:szCs w:val="20"/>
                <w:lang w:eastAsia="ru-RU"/>
              </w:rPr>
            </w:pPr>
          </w:p>
          <w:p w:rsidR="00F63266" w:rsidRPr="002A4A42" w:rsidRDefault="00F63266" w:rsidP="00EF2259">
            <w:pPr>
              <w:spacing w:after="0" w:line="240" w:lineRule="auto"/>
              <w:ind w:left="318" w:right="38" w:hanging="318"/>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Times New Roman" w:hAnsi="Times New Roman" w:cs="Times New Roman"/>
                <w:sz w:val="20"/>
                <w:szCs w:val="20"/>
                <w:lang w:eastAsia="ru-RU"/>
              </w:rPr>
              <w:t xml:space="preserve"> Заявитель согласно пункту 14 Положения о пошлинах </w:t>
            </w:r>
            <w:r w:rsidRPr="002A4A42">
              <w:rPr>
                <w:rFonts w:ascii="Times New Roman" w:eastAsia="Times New Roman" w:hAnsi="Times New Roman" w:cs="Times New Roman"/>
                <w:sz w:val="20"/>
                <w:szCs w:val="20"/>
                <w:vertAlign w:val="superscript"/>
                <w:lang w:eastAsia="ru-RU"/>
              </w:rPr>
              <w:footnoteReference w:id="8"/>
            </w:r>
            <w:r w:rsidRPr="002A4A42">
              <w:rPr>
                <w:rFonts w:ascii="Times New Roman" w:eastAsia="Times New Roman" w:hAnsi="Times New Roman" w:cs="Times New Roman"/>
                <w:i/>
                <w:sz w:val="16"/>
                <w:szCs w:val="20"/>
                <w:lang w:eastAsia="ru-RU"/>
              </w:rPr>
              <w:t>(указать статус)</w:t>
            </w:r>
            <w:r w:rsidRPr="002A4A42">
              <w:rPr>
                <w:rFonts w:ascii="Times New Roman" w:eastAsia="Times New Roman" w:hAnsi="Times New Roman" w:cs="Times New Roman"/>
                <w:sz w:val="20"/>
                <w:szCs w:val="20"/>
                <w:lang w:eastAsia="ru-RU"/>
              </w:rPr>
              <w:t>:</w:t>
            </w:r>
          </w:p>
          <w:p w:rsidR="00F63266" w:rsidRPr="002A4A42" w:rsidRDefault="00F63266" w:rsidP="00EF2259">
            <w:pPr>
              <w:tabs>
                <w:tab w:val="left" w:pos="6009"/>
                <w:tab w:val="left" w:pos="7767"/>
              </w:tabs>
              <w:spacing w:after="0" w:line="240" w:lineRule="auto"/>
              <w:ind w:left="601" w:right="38" w:hanging="318"/>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Times New Roman" w:hAnsi="Times New Roman" w:cs="Times New Roman"/>
                <w:sz w:val="20"/>
                <w:szCs w:val="20"/>
                <w:lang w:eastAsia="ru-RU"/>
              </w:rPr>
              <w:tab/>
              <w:t>единственный автор изобретения</w:t>
            </w:r>
            <w:r>
              <w:rPr>
                <w:rFonts w:ascii="Times New Roman" w:eastAsia="Times New Roman" w:hAnsi="Times New Roman" w:cs="Times New Roman"/>
                <w:sz w:val="20"/>
                <w:szCs w:val="20"/>
                <w:lang w:eastAsia="ru-RU"/>
              </w:rPr>
              <w:t>, являющийся:</w:t>
            </w:r>
          </w:p>
          <w:p w:rsidR="00F63266" w:rsidRPr="002A4A42" w:rsidRDefault="00F63266" w:rsidP="00EF2259">
            <w:pPr>
              <w:tabs>
                <w:tab w:val="left" w:pos="6009"/>
                <w:tab w:val="left" w:pos="7767"/>
              </w:tabs>
              <w:spacing w:after="0" w:line="240" w:lineRule="auto"/>
              <w:ind w:left="885" w:right="38" w:hanging="318"/>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Times New Roman" w:hAnsi="Times New Roman" w:cs="Times New Roman"/>
                <w:sz w:val="20"/>
                <w:szCs w:val="20"/>
                <w:lang w:eastAsia="ru-RU"/>
              </w:rPr>
              <w:tab/>
              <w:t>инвалид</w:t>
            </w:r>
            <w:r>
              <w:rPr>
                <w:rFonts w:ascii="Times New Roman" w:eastAsia="Times New Roman" w:hAnsi="Times New Roman" w:cs="Times New Roman"/>
                <w:sz w:val="20"/>
                <w:szCs w:val="20"/>
                <w:lang w:eastAsia="ru-RU"/>
              </w:rPr>
              <w:t>ом</w:t>
            </w:r>
          </w:p>
          <w:p w:rsidR="00F63266" w:rsidRPr="002A4A42" w:rsidRDefault="00F63266" w:rsidP="00EF2259">
            <w:pPr>
              <w:tabs>
                <w:tab w:val="left" w:pos="6009"/>
                <w:tab w:val="left" w:pos="7767"/>
              </w:tabs>
              <w:spacing w:after="0" w:line="240" w:lineRule="auto"/>
              <w:ind w:left="885" w:right="38" w:hanging="318"/>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Times New Roman" w:hAnsi="Times New Roman" w:cs="Times New Roman"/>
                <w:sz w:val="20"/>
                <w:szCs w:val="20"/>
                <w:lang w:eastAsia="ru-RU"/>
              </w:rPr>
              <w:tab/>
              <w:t>пенсионер</w:t>
            </w:r>
            <w:r>
              <w:rPr>
                <w:rFonts w:ascii="Times New Roman" w:eastAsia="Times New Roman" w:hAnsi="Times New Roman" w:cs="Times New Roman"/>
                <w:sz w:val="20"/>
                <w:szCs w:val="20"/>
                <w:lang w:eastAsia="ru-RU"/>
              </w:rPr>
              <w:t>ом</w:t>
            </w:r>
            <w:r w:rsidRPr="002A4A42">
              <w:rPr>
                <w:rFonts w:ascii="Times New Roman" w:eastAsia="Times New Roman" w:hAnsi="Times New Roman" w:cs="Times New Roman"/>
                <w:sz w:val="20"/>
                <w:szCs w:val="20"/>
                <w:lang w:eastAsia="ru-RU"/>
              </w:rPr>
              <w:t>, получающи</w:t>
            </w:r>
            <w:r>
              <w:rPr>
                <w:rFonts w:ascii="Times New Roman" w:eastAsia="Times New Roman" w:hAnsi="Times New Roman" w:cs="Times New Roman"/>
                <w:sz w:val="20"/>
                <w:szCs w:val="20"/>
                <w:lang w:eastAsia="ru-RU"/>
              </w:rPr>
              <w:t>м</w:t>
            </w:r>
            <w:r w:rsidRPr="002A4A42">
              <w:rPr>
                <w:rFonts w:ascii="Times New Roman" w:eastAsia="Times New Roman" w:hAnsi="Times New Roman" w:cs="Times New Roman"/>
                <w:sz w:val="20"/>
                <w:szCs w:val="20"/>
                <w:lang w:eastAsia="ru-RU"/>
              </w:rPr>
              <w:t xml:space="preserve"> трудовую пенсию по старости</w:t>
            </w:r>
          </w:p>
          <w:p w:rsidR="00F63266" w:rsidRPr="002A4A42" w:rsidRDefault="00F63266" w:rsidP="00EF2259">
            <w:pPr>
              <w:tabs>
                <w:tab w:val="left" w:pos="6009"/>
                <w:tab w:val="left" w:pos="7767"/>
              </w:tabs>
              <w:spacing w:after="0" w:line="240" w:lineRule="auto"/>
              <w:ind w:left="885" w:right="38" w:hanging="318"/>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лицом, </w:t>
            </w:r>
            <w:r w:rsidRPr="002A4A42">
              <w:rPr>
                <w:rFonts w:ascii="Times New Roman" w:eastAsia="Times New Roman" w:hAnsi="Times New Roman" w:cs="Times New Roman"/>
                <w:sz w:val="20"/>
                <w:szCs w:val="20"/>
                <w:lang w:eastAsia="ru-RU"/>
              </w:rPr>
              <w:t>обучающи</w:t>
            </w:r>
            <w:r>
              <w:rPr>
                <w:rFonts w:ascii="Times New Roman" w:eastAsia="Times New Roman" w:hAnsi="Times New Roman" w:cs="Times New Roman"/>
                <w:sz w:val="20"/>
                <w:szCs w:val="20"/>
                <w:lang w:eastAsia="ru-RU"/>
              </w:rPr>
              <w:t>мся</w:t>
            </w:r>
            <w:r w:rsidRPr="002A4A42">
              <w:rPr>
                <w:rFonts w:ascii="Times New Roman" w:eastAsia="Times New Roman" w:hAnsi="Times New Roman" w:cs="Times New Roman"/>
                <w:sz w:val="20"/>
                <w:szCs w:val="20"/>
                <w:lang w:eastAsia="ru-RU"/>
              </w:rPr>
              <w:t xml:space="preserve"> в организации, осуществляющей образовательную деятельность и имеющей государственную аккредитацию по соответствующей образовательной программе </w:t>
            </w:r>
          </w:p>
          <w:p w:rsidR="00F63266" w:rsidRPr="002A4A42" w:rsidRDefault="00F63266" w:rsidP="00EF2259">
            <w:pPr>
              <w:tabs>
                <w:tab w:val="left" w:pos="6009"/>
                <w:tab w:val="left" w:pos="7767"/>
              </w:tabs>
              <w:spacing w:after="0" w:line="240" w:lineRule="auto"/>
              <w:ind w:left="885" w:right="38" w:hanging="318"/>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Times New Roman" w:hAnsi="Times New Roman" w:cs="Times New Roman"/>
                <w:sz w:val="20"/>
                <w:szCs w:val="20"/>
                <w:lang w:eastAsia="ru-RU"/>
              </w:rPr>
              <w:tab/>
              <w:t>научны</w:t>
            </w:r>
            <w:r>
              <w:rPr>
                <w:rFonts w:ascii="Times New Roman" w:eastAsia="Times New Roman" w:hAnsi="Times New Roman" w:cs="Times New Roman"/>
                <w:sz w:val="20"/>
                <w:szCs w:val="20"/>
                <w:lang w:eastAsia="ru-RU"/>
              </w:rPr>
              <w:t>м</w:t>
            </w:r>
            <w:r w:rsidRPr="002A4A42">
              <w:rPr>
                <w:rFonts w:ascii="Times New Roman" w:eastAsia="Times New Roman" w:hAnsi="Times New Roman" w:cs="Times New Roman"/>
                <w:sz w:val="20"/>
                <w:szCs w:val="20"/>
                <w:lang w:eastAsia="ru-RU"/>
              </w:rPr>
              <w:t xml:space="preserve"> работник</w:t>
            </w:r>
            <w:r>
              <w:rPr>
                <w:rFonts w:ascii="Times New Roman" w:eastAsia="Times New Roman" w:hAnsi="Times New Roman" w:cs="Times New Roman"/>
                <w:sz w:val="20"/>
                <w:szCs w:val="20"/>
                <w:lang w:eastAsia="ru-RU"/>
              </w:rPr>
              <w:t>ом</w:t>
            </w:r>
            <w:r w:rsidRPr="002A4A42">
              <w:rPr>
                <w:rFonts w:ascii="Times New Roman" w:eastAsia="Times New Roman" w:hAnsi="Times New Roman" w:cs="Times New Roman"/>
                <w:sz w:val="20"/>
                <w:szCs w:val="20"/>
                <w:lang w:eastAsia="ru-RU"/>
              </w:rPr>
              <w:t xml:space="preserve"> или научно-педагогически</w:t>
            </w:r>
            <w:r>
              <w:rPr>
                <w:rFonts w:ascii="Times New Roman" w:eastAsia="Times New Roman" w:hAnsi="Times New Roman" w:cs="Times New Roman"/>
                <w:sz w:val="20"/>
                <w:szCs w:val="20"/>
                <w:lang w:eastAsia="ru-RU"/>
              </w:rPr>
              <w:t>м</w:t>
            </w:r>
            <w:r w:rsidRPr="002A4A42">
              <w:rPr>
                <w:rFonts w:ascii="Times New Roman" w:eastAsia="Times New Roman" w:hAnsi="Times New Roman" w:cs="Times New Roman"/>
                <w:sz w:val="20"/>
                <w:szCs w:val="20"/>
                <w:lang w:eastAsia="ru-RU"/>
              </w:rPr>
              <w:t xml:space="preserve"> работник</w:t>
            </w:r>
            <w:r>
              <w:rPr>
                <w:rFonts w:ascii="Times New Roman" w:eastAsia="Times New Roman" w:hAnsi="Times New Roman" w:cs="Times New Roman"/>
                <w:sz w:val="20"/>
                <w:szCs w:val="20"/>
                <w:lang w:eastAsia="ru-RU"/>
              </w:rPr>
              <w:t>ом</w:t>
            </w:r>
            <w:r w:rsidRPr="002A4A42">
              <w:rPr>
                <w:rFonts w:ascii="Times New Roman" w:eastAsia="Times New Roman" w:hAnsi="Times New Roman" w:cs="Times New Roman"/>
                <w:sz w:val="20"/>
                <w:szCs w:val="20"/>
                <w:lang w:eastAsia="ru-RU"/>
              </w:rPr>
              <w:t xml:space="preserve"> в возрасте до 35 лет образовательной организации высшего образования или научной организации, для которого указанное место работы является основным</w:t>
            </w:r>
          </w:p>
          <w:p w:rsidR="00F63266" w:rsidRPr="002A4A42" w:rsidRDefault="00F63266" w:rsidP="00EF2259">
            <w:pPr>
              <w:tabs>
                <w:tab w:val="left" w:pos="6009"/>
                <w:tab w:val="left" w:pos="7767"/>
              </w:tabs>
              <w:spacing w:after="0" w:line="240" w:lineRule="auto"/>
              <w:ind w:left="601" w:right="38" w:hanging="318"/>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Times New Roman" w:hAnsi="Times New Roman" w:cs="Times New Roman"/>
                <w:sz w:val="20"/>
                <w:szCs w:val="20"/>
                <w:lang w:eastAsia="ru-RU"/>
              </w:rPr>
              <w:tab/>
              <w:t>коллектив авторов, каждый из которых соответствует хотя бы одному из следующих критериев: инвалид и (или) пенсионер, получающий трудовую пенсию по старости, лицо</w:t>
            </w:r>
            <w:r>
              <w:rPr>
                <w:rFonts w:ascii="Times New Roman" w:eastAsia="Times New Roman" w:hAnsi="Times New Roman" w:cs="Times New Roman"/>
                <w:sz w:val="20"/>
                <w:szCs w:val="20"/>
                <w:lang w:eastAsia="ru-RU"/>
              </w:rPr>
              <w:t xml:space="preserve">, </w:t>
            </w:r>
            <w:r w:rsidRPr="002A4A42">
              <w:rPr>
                <w:rFonts w:ascii="Times New Roman" w:eastAsia="Times New Roman" w:hAnsi="Times New Roman" w:cs="Times New Roman"/>
                <w:sz w:val="20"/>
                <w:szCs w:val="20"/>
                <w:lang w:eastAsia="ru-RU"/>
              </w:rPr>
              <w:t>обучающееся</w:t>
            </w:r>
            <w:r>
              <w:rPr>
                <w:rFonts w:ascii="Times New Roman" w:eastAsia="Times New Roman" w:hAnsi="Times New Roman" w:cs="Times New Roman"/>
                <w:sz w:val="20"/>
                <w:szCs w:val="20"/>
                <w:lang w:eastAsia="ru-RU"/>
              </w:rPr>
              <w:t>,</w:t>
            </w:r>
            <w:r w:rsidRPr="002A4A42">
              <w:rPr>
                <w:rFonts w:ascii="Times New Roman" w:eastAsia="Times New Roman" w:hAnsi="Times New Roman" w:cs="Times New Roman"/>
                <w:sz w:val="20"/>
                <w:szCs w:val="20"/>
                <w:lang w:eastAsia="ru-RU"/>
              </w:rPr>
              <w:t xml:space="preserve"> в организации, осуществляющей образовательную деятельность и имеющей государственную аккредитацию по соответствующей образовательной программе, либо научный работник или научно-педагогический работник в возрасте до 35 лет образовательной организации высшего образования или научной организации, для которого указанное место работы является основным</w:t>
            </w:r>
          </w:p>
          <w:p w:rsidR="00F63266" w:rsidRPr="002A4A42" w:rsidRDefault="00F63266" w:rsidP="00EF2259">
            <w:pPr>
              <w:spacing w:after="0" w:line="240" w:lineRule="auto"/>
              <w:ind w:left="318" w:right="38" w:hanging="318"/>
              <w:jc w:val="both"/>
              <w:rPr>
                <w:rFonts w:ascii="Times New Roman" w:eastAsia="Times New Roman" w:hAnsi="Times New Roman" w:cs="Times New Roman"/>
                <w:strike/>
                <w:sz w:val="20"/>
                <w:szCs w:val="20"/>
                <w:lang w:eastAsia="ru-RU"/>
              </w:rPr>
            </w:pPr>
          </w:p>
          <w:p w:rsidR="00F63266" w:rsidRPr="002A4A42" w:rsidRDefault="00F63266" w:rsidP="00EF2259">
            <w:pPr>
              <w:spacing w:after="0" w:line="240" w:lineRule="auto"/>
              <w:ind w:left="318" w:right="38" w:hanging="318"/>
              <w:jc w:val="both"/>
              <w:rPr>
                <w:rFonts w:ascii="Times New Roman" w:eastAsia="Times New Roman" w:hAnsi="Times New Roman" w:cs="Times New Roman"/>
                <w:sz w:val="16"/>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Times New Roman" w:hAnsi="Times New Roman" w:cs="Times New Roman"/>
                <w:sz w:val="20"/>
                <w:szCs w:val="20"/>
                <w:lang w:eastAsia="ru-RU"/>
              </w:rPr>
              <w:t xml:space="preserve"> Заявитель согласно пункту 15 Положения о пошлинах</w:t>
            </w:r>
            <w:r w:rsidRPr="002A4A42">
              <w:rPr>
                <w:rFonts w:ascii="Times New Roman" w:eastAsia="Times New Roman" w:hAnsi="Times New Roman" w:cs="Times New Roman"/>
                <w:sz w:val="20"/>
                <w:szCs w:val="20"/>
                <w:vertAlign w:val="superscript"/>
                <w:lang w:eastAsia="ru-RU"/>
              </w:rPr>
              <w:footnoteReference w:id="9"/>
            </w:r>
            <w:r w:rsidRPr="002A4A42">
              <w:rPr>
                <w:rFonts w:ascii="Times New Roman" w:eastAsia="Times New Roman" w:hAnsi="Times New Roman" w:cs="Times New Roman"/>
                <w:sz w:val="20"/>
                <w:szCs w:val="20"/>
                <w:lang w:eastAsia="ru-RU"/>
              </w:rPr>
              <w:t xml:space="preserve"> </w:t>
            </w:r>
            <w:r w:rsidRPr="002A4A42">
              <w:rPr>
                <w:rFonts w:ascii="Times New Roman" w:eastAsia="Times New Roman" w:hAnsi="Times New Roman" w:cs="Times New Roman"/>
                <w:i/>
                <w:sz w:val="16"/>
                <w:szCs w:val="20"/>
                <w:lang w:eastAsia="ru-RU"/>
              </w:rPr>
              <w:t>(указать статус)</w:t>
            </w:r>
          </w:p>
          <w:p w:rsidR="00F63266" w:rsidRPr="002A4A42" w:rsidRDefault="00F63266" w:rsidP="00EF2259">
            <w:pPr>
              <w:tabs>
                <w:tab w:val="left" w:pos="6009"/>
                <w:tab w:val="left" w:pos="7767"/>
              </w:tabs>
              <w:spacing w:after="0" w:line="240" w:lineRule="auto"/>
              <w:ind w:left="601" w:right="38" w:hanging="318"/>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Times New Roman" w:hAnsi="Times New Roman" w:cs="Times New Roman"/>
                <w:sz w:val="20"/>
                <w:szCs w:val="20"/>
                <w:lang w:eastAsia="ru-RU"/>
              </w:rPr>
              <w:tab/>
              <w:t>единственный автор изобретения</w:t>
            </w:r>
          </w:p>
          <w:p w:rsidR="00F63266" w:rsidRPr="002A4A42" w:rsidRDefault="00F63266" w:rsidP="00EF2259">
            <w:pPr>
              <w:tabs>
                <w:tab w:val="left" w:pos="6009"/>
                <w:tab w:val="left" w:pos="7767"/>
              </w:tabs>
              <w:spacing w:after="0" w:line="240" w:lineRule="auto"/>
              <w:ind w:right="38"/>
              <w:jc w:val="both"/>
              <w:rPr>
                <w:rFonts w:ascii="Times New Roman" w:eastAsia="Times New Roman" w:hAnsi="Times New Roman" w:cs="Times New Roman"/>
                <w:strike/>
                <w:sz w:val="20"/>
                <w:szCs w:val="20"/>
                <w:lang w:eastAsia="ru-RU"/>
              </w:rPr>
            </w:pPr>
          </w:p>
          <w:p w:rsidR="00F63266" w:rsidRPr="002A4A42" w:rsidRDefault="00F63266" w:rsidP="00EF2259">
            <w:pPr>
              <w:tabs>
                <w:tab w:val="left" w:pos="6009"/>
                <w:tab w:val="left" w:pos="7767"/>
              </w:tabs>
              <w:spacing w:after="0" w:line="240" w:lineRule="auto"/>
              <w:ind w:left="601" w:right="38" w:hanging="596"/>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Times New Roman" w:hAnsi="Times New Roman" w:cs="Times New Roman"/>
                <w:sz w:val="20"/>
                <w:szCs w:val="20"/>
                <w:lang w:eastAsia="ru-RU"/>
              </w:rPr>
              <w:t xml:space="preserve"> Заявитель согласно пункту 16 Положения о пошлинах</w:t>
            </w:r>
            <w:r w:rsidRPr="002A4A42">
              <w:rPr>
                <w:rFonts w:ascii="Times New Roman" w:eastAsia="Times New Roman" w:hAnsi="Times New Roman" w:cs="Times New Roman"/>
                <w:sz w:val="20"/>
                <w:szCs w:val="20"/>
                <w:vertAlign w:val="superscript"/>
                <w:lang w:eastAsia="ru-RU"/>
              </w:rPr>
              <w:footnoteReference w:id="10"/>
            </w:r>
            <w:r w:rsidRPr="002A4A42">
              <w:rPr>
                <w:rFonts w:ascii="Times New Roman" w:eastAsia="Times New Roman" w:hAnsi="Times New Roman" w:cs="Times New Roman"/>
                <w:sz w:val="20"/>
                <w:szCs w:val="20"/>
                <w:lang w:eastAsia="ru-RU"/>
              </w:rPr>
              <w:t xml:space="preserve"> </w:t>
            </w:r>
            <w:r w:rsidRPr="002A4A42">
              <w:rPr>
                <w:rFonts w:ascii="Times New Roman" w:eastAsia="Times New Roman" w:hAnsi="Times New Roman" w:cs="Times New Roman"/>
                <w:i/>
                <w:sz w:val="16"/>
                <w:szCs w:val="16"/>
                <w:lang w:eastAsia="ru-RU"/>
              </w:rPr>
              <w:t>(указать статус)</w:t>
            </w:r>
          </w:p>
          <w:p w:rsidR="00F63266" w:rsidRPr="002A4A42" w:rsidRDefault="00F63266" w:rsidP="00EF2259">
            <w:pPr>
              <w:tabs>
                <w:tab w:val="left" w:pos="6009"/>
                <w:tab w:val="left" w:pos="7767"/>
              </w:tabs>
              <w:spacing w:after="0" w:line="240" w:lineRule="auto"/>
              <w:ind w:left="601" w:right="38" w:hanging="318"/>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Times New Roman" w:hAnsi="Times New Roman" w:cs="Times New Roman"/>
                <w:sz w:val="20"/>
                <w:szCs w:val="20"/>
                <w:lang w:eastAsia="ru-RU"/>
              </w:rPr>
              <w:tab/>
              <w:t>субъект малого предпринимательства</w:t>
            </w:r>
          </w:p>
          <w:p w:rsidR="00F63266" w:rsidRPr="002A4A42" w:rsidRDefault="00F63266" w:rsidP="00EF2259">
            <w:pPr>
              <w:tabs>
                <w:tab w:val="left" w:pos="6009"/>
                <w:tab w:val="left" w:pos="7767"/>
              </w:tabs>
              <w:spacing w:after="0" w:line="240" w:lineRule="auto"/>
              <w:ind w:left="601" w:right="38" w:hanging="318"/>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t xml:space="preserve"> </w:t>
            </w: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Times New Roman" w:hAnsi="Times New Roman" w:cs="Times New Roman"/>
                <w:sz w:val="20"/>
                <w:szCs w:val="20"/>
                <w:lang w:eastAsia="ru-RU"/>
              </w:rPr>
              <w:tab/>
              <w:t>Подтверждаю соответствие критериям субъекта малого предпринимательства, предусмотренным Федеральным законом от 24 июля 2007 г. № 209-ФЗ «О развитии малого и среднего предпринимательства в Российской Федерации»</w:t>
            </w:r>
            <w:r w:rsidRPr="002A4A42">
              <w:rPr>
                <w:rFonts w:ascii="Times New Roman" w:eastAsia="Times New Roman" w:hAnsi="Times New Roman" w:cs="Times New Roman"/>
                <w:sz w:val="20"/>
                <w:szCs w:val="20"/>
                <w:vertAlign w:val="superscript"/>
                <w:lang w:eastAsia="ru-RU"/>
              </w:rPr>
              <w:footnoteReference w:id="11"/>
            </w:r>
            <w:r w:rsidRPr="002A4A42">
              <w:rPr>
                <w:rFonts w:ascii="Times New Roman" w:eastAsia="Times New Roman" w:hAnsi="Times New Roman" w:cs="Times New Roman"/>
                <w:sz w:val="20"/>
                <w:szCs w:val="20"/>
                <w:lang w:eastAsia="ru-RU"/>
              </w:rPr>
              <w:t xml:space="preserve">, нижеприведенными сведениями: </w:t>
            </w:r>
          </w:p>
          <w:p w:rsidR="00F63266" w:rsidRPr="002A4A42" w:rsidRDefault="00F63266" w:rsidP="00EF2259">
            <w:pPr>
              <w:tabs>
                <w:tab w:val="left" w:pos="6009"/>
                <w:tab w:val="left" w:pos="7767"/>
              </w:tabs>
              <w:spacing w:after="0" w:line="240" w:lineRule="auto"/>
              <w:ind w:left="885" w:right="38" w:hanging="318"/>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Times New Roman" w:hAnsi="Times New Roman" w:cs="Times New Roman"/>
                <w:sz w:val="20"/>
                <w:szCs w:val="20"/>
                <w:lang w:eastAsia="ru-RU"/>
              </w:rPr>
              <w:tab/>
              <w:t xml:space="preserve">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w:t>
            </w:r>
            <w:r w:rsidRPr="002A4A42">
              <w:rPr>
                <w:rFonts w:ascii="Times New Roman" w:eastAsia="Times New Roman" w:hAnsi="Times New Roman" w:cs="Times New Roman"/>
                <w:sz w:val="20"/>
                <w:szCs w:val="20"/>
                <w:lang w:eastAsia="ru-RU"/>
              </w:rPr>
              <w:lastRenderedPageBreak/>
              <w:t>общественных и религиозных организаций (объединений), общественно-полезных и личных фондов, юридических лиц, не являющихся субъектами малого предпринимательства, в уставном (складочном) капитале (паевом фонде) субъекта малого предпринимательства составляет (в %) _________________</w:t>
            </w:r>
          </w:p>
          <w:p w:rsidR="00F63266" w:rsidRPr="002A4A42" w:rsidRDefault="00F63266" w:rsidP="00EF2259">
            <w:pPr>
              <w:tabs>
                <w:tab w:val="left" w:pos="6009"/>
                <w:tab w:val="left" w:pos="7767"/>
              </w:tabs>
              <w:spacing w:after="0" w:line="240" w:lineRule="auto"/>
              <w:ind w:left="885" w:right="38" w:hanging="318"/>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Times New Roman" w:hAnsi="Times New Roman" w:cs="Times New Roman"/>
                <w:sz w:val="20"/>
                <w:szCs w:val="20"/>
                <w:lang w:eastAsia="ru-RU"/>
              </w:rPr>
              <w:tab/>
              <w:t>средняя численность работников (чел.) __________________</w:t>
            </w:r>
          </w:p>
          <w:p w:rsidR="00F63266" w:rsidRPr="002A4A42" w:rsidRDefault="00F63266" w:rsidP="00EF2259">
            <w:pPr>
              <w:tabs>
                <w:tab w:val="left" w:pos="6009"/>
                <w:tab w:val="left" w:pos="7767"/>
              </w:tabs>
              <w:spacing w:after="0" w:line="240" w:lineRule="auto"/>
              <w:ind w:left="885" w:right="38" w:hanging="318"/>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Times New Roman" w:hAnsi="Times New Roman" w:cs="Times New Roman"/>
                <w:sz w:val="20"/>
                <w:szCs w:val="20"/>
                <w:lang w:eastAsia="ru-RU"/>
              </w:rPr>
              <w:tab/>
              <w:t>размер выручки от реализации товаров (работ, услуг) без учета налога на добавленную стоимость или балансовой стоимости активов (остаточная стоимость основных средств и нематериальных активов) составляет (тысяч рублей) ____________________________</w:t>
            </w:r>
          </w:p>
          <w:p w:rsidR="00F63266" w:rsidRPr="002A4A42" w:rsidRDefault="00F63266" w:rsidP="00EF2259">
            <w:pPr>
              <w:tabs>
                <w:tab w:val="left" w:pos="6009"/>
                <w:tab w:val="left" w:pos="7767"/>
              </w:tabs>
              <w:spacing w:after="0" w:line="240" w:lineRule="auto"/>
              <w:ind w:left="885" w:hanging="596"/>
              <w:jc w:val="both"/>
              <w:rPr>
                <w:rFonts w:ascii="Times New Roman" w:eastAsia="SimSu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SimSun" w:hAnsi="Times New Roman" w:cs="Times New Roman"/>
                <w:sz w:val="36"/>
                <w:szCs w:val="36"/>
                <w:lang w:eastAsia="ru-RU"/>
              </w:rPr>
              <w:t xml:space="preserve"> </w:t>
            </w:r>
            <w:r w:rsidRPr="002A4A42">
              <w:rPr>
                <w:rFonts w:ascii="Times New Roman" w:eastAsia="SimSun" w:hAnsi="Times New Roman" w:cs="Times New Roman"/>
                <w:sz w:val="20"/>
                <w:szCs w:val="20"/>
                <w:lang w:eastAsia="ru-RU"/>
              </w:rPr>
              <w:t>образовательная организация, имеющая государственную аккредитацию</w:t>
            </w:r>
          </w:p>
          <w:p w:rsidR="00F63266" w:rsidRPr="002A4A42" w:rsidRDefault="00F63266" w:rsidP="00EF2259">
            <w:pPr>
              <w:tabs>
                <w:tab w:val="left" w:pos="6009"/>
                <w:tab w:val="left" w:pos="7767"/>
              </w:tabs>
              <w:spacing w:after="0" w:line="240" w:lineRule="auto"/>
              <w:ind w:left="885" w:hanging="596"/>
              <w:jc w:val="both"/>
              <w:rPr>
                <w:rFonts w:ascii="Times New Roman" w:eastAsia="SimSu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SimSun" w:hAnsi="Times New Roman" w:cs="Times New Roman"/>
                <w:sz w:val="36"/>
                <w:szCs w:val="36"/>
                <w:lang w:eastAsia="ru-RU"/>
              </w:rPr>
              <w:t xml:space="preserve"> </w:t>
            </w:r>
            <w:r w:rsidRPr="002A4A42">
              <w:rPr>
                <w:rFonts w:ascii="Times New Roman" w:eastAsia="SimSun" w:hAnsi="Times New Roman" w:cs="Times New Roman"/>
                <w:sz w:val="20"/>
                <w:szCs w:val="20"/>
                <w:lang w:eastAsia="ru-RU"/>
              </w:rPr>
              <w:t>научная организация</w:t>
            </w:r>
          </w:p>
          <w:p w:rsidR="00F63266" w:rsidRPr="002A4A42" w:rsidRDefault="00F63266" w:rsidP="00EF2259">
            <w:pPr>
              <w:tabs>
                <w:tab w:val="left" w:pos="6009"/>
                <w:tab w:val="left" w:pos="7767"/>
              </w:tabs>
              <w:spacing w:after="0" w:line="240" w:lineRule="auto"/>
              <w:ind w:left="885" w:hanging="318"/>
              <w:jc w:val="both"/>
              <w:rPr>
                <w:rFonts w:ascii="Times New Roman" w:eastAsia="Times New Roman" w:hAnsi="Times New Roman" w:cs="Times New Roman"/>
                <w:sz w:val="20"/>
                <w:szCs w:val="20"/>
                <w:lang w:eastAsia="ru-RU"/>
              </w:rPr>
            </w:pPr>
          </w:p>
        </w:tc>
      </w:tr>
      <w:tr w:rsidR="00F63266" w:rsidRPr="002A4A42" w:rsidTr="00EF2259">
        <w:tc>
          <w:tcPr>
            <w:tcW w:w="6355" w:type="dxa"/>
            <w:gridSpan w:val="2"/>
            <w:vAlign w:val="center"/>
          </w:tcPr>
          <w:p w:rsidR="00F63266" w:rsidRPr="002A4A42" w:rsidRDefault="00F63266" w:rsidP="00EF2259">
            <w:pPr>
              <w:spacing w:after="0" w:line="240" w:lineRule="auto"/>
              <w:jc w:val="center"/>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lastRenderedPageBreak/>
              <w:t>Приложение:</w:t>
            </w:r>
          </w:p>
        </w:tc>
        <w:tc>
          <w:tcPr>
            <w:tcW w:w="1679" w:type="dxa"/>
          </w:tcPr>
          <w:p w:rsidR="00F63266" w:rsidRPr="002A4A42" w:rsidRDefault="00F63266" w:rsidP="00EF2259">
            <w:pPr>
              <w:spacing w:after="0" w:line="240" w:lineRule="auto"/>
              <w:jc w:val="center"/>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t>Количество</w:t>
            </w:r>
          </w:p>
          <w:p w:rsidR="00F63266" w:rsidRPr="002A4A42" w:rsidRDefault="00F63266" w:rsidP="00EF2259">
            <w:pPr>
              <w:spacing w:after="0" w:line="240" w:lineRule="auto"/>
              <w:jc w:val="center"/>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t>экземпляров</w:t>
            </w:r>
          </w:p>
        </w:tc>
        <w:tc>
          <w:tcPr>
            <w:tcW w:w="1605" w:type="dxa"/>
          </w:tcPr>
          <w:p w:rsidR="00F63266" w:rsidRPr="002A4A42" w:rsidRDefault="00F63266" w:rsidP="00EF2259">
            <w:pPr>
              <w:spacing w:after="0" w:line="240" w:lineRule="auto"/>
              <w:jc w:val="center"/>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t>Количество</w:t>
            </w:r>
          </w:p>
          <w:p w:rsidR="00F63266" w:rsidRPr="002A4A42" w:rsidRDefault="00F63266" w:rsidP="00EF2259">
            <w:pPr>
              <w:spacing w:after="0" w:line="240" w:lineRule="auto"/>
              <w:jc w:val="center"/>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t>листов в 1 экземпляре</w:t>
            </w:r>
          </w:p>
        </w:tc>
      </w:tr>
      <w:tr w:rsidR="00F63266" w:rsidRPr="002A4A42" w:rsidTr="00EF2259">
        <w:tc>
          <w:tcPr>
            <w:tcW w:w="6355" w:type="dxa"/>
            <w:gridSpan w:val="2"/>
          </w:tcPr>
          <w:p w:rsidR="00F63266" w:rsidRPr="002A4A42" w:rsidRDefault="00F63266" w:rsidP="00EF2259">
            <w:pPr>
              <w:tabs>
                <w:tab w:val="left" w:pos="285"/>
              </w:tabs>
              <w:spacing w:after="0" w:line="240" w:lineRule="auto"/>
              <w:ind w:left="41"/>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Times New Roman" w:hAnsi="Times New Roman" w:cs="Times New Roman"/>
                <w:sz w:val="20"/>
                <w:szCs w:val="20"/>
                <w:lang w:eastAsia="ru-RU"/>
              </w:rPr>
              <w:tab/>
              <w:t xml:space="preserve">документ, содержащий сведения о произведенной уплате пошлины в уменьшенном размере </w:t>
            </w:r>
            <w:r w:rsidRPr="002A4A42">
              <w:rPr>
                <w:rFonts w:ascii="Times New Roman" w:eastAsia="Times New Roman" w:hAnsi="Times New Roman" w:cs="Times New Roman"/>
                <w:i/>
                <w:sz w:val="16"/>
                <w:szCs w:val="20"/>
                <w:lang w:eastAsia="ru-RU"/>
              </w:rPr>
              <w:t>(прилагается по инициативе заявителя</w:t>
            </w:r>
            <w:r w:rsidRPr="002A4A42">
              <w:rPr>
                <w:rFonts w:ascii="Times New Roman" w:eastAsia="Times New Roman" w:hAnsi="Times New Roman" w:cs="Times New Roman"/>
                <w:b/>
                <w:i/>
                <w:sz w:val="16"/>
                <w:szCs w:val="20"/>
                <w:lang w:eastAsia="ru-RU"/>
              </w:rPr>
              <w:t>,</w:t>
            </w:r>
            <w:r w:rsidRPr="002A4A42">
              <w:rPr>
                <w:rFonts w:ascii="Times New Roman" w:eastAsia="Times New Roman" w:hAnsi="Times New Roman" w:cs="Times New Roman"/>
                <w:i/>
                <w:sz w:val="16"/>
                <w:szCs w:val="20"/>
                <w:lang w:eastAsia="ru-RU"/>
              </w:rPr>
              <w:t xml:space="preserve"> патентообладателя)</w:t>
            </w:r>
          </w:p>
        </w:tc>
        <w:tc>
          <w:tcPr>
            <w:tcW w:w="1679" w:type="dxa"/>
          </w:tcPr>
          <w:p w:rsidR="00F63266" w:rsidRPr="002A4A42" w:rsidRDefault="00F63266" w:rsidP="00EF2259">
            <w:pPr>
              <w:tabs>
                <w:tab w:val="left" w:pos="497"/>
              </w:tabs>
              <w:spacing w:after="0" w:line="240" w:lineRule="auto"/>
              <w:jc w:val="center"/>
              <w:rPr>
                <w:rFonts w:ascii="Times New Roman" w:eastAsia="Times New Roman" w:hAnsi="Times New Roman" w:cs="Times New Roman"/>
                <w:sz w:val="20"/>
                <w:szCs w:val="20"/>
                <w:lang w:eastAsia="ru-RU"/>
              </w:rPr>
            </w:pPr>
          </w:p>
        </w:tc>
        <w:tc>
          <w:tcPr>
            <w:tcW w:w="1605" w:type="dxa"/>
          </w:tcPr>
          <w:p w:rsidR="00F63266" w:rsidRPr="002A4A42" w:rsidRDefault="00F63266" w:rsidP="00EF2259">
            <w:pPr>
              <w:spacing w:after="0" w:line="240" w:lineRule="auto"/>
              <w:jc w:val="center"/>
              <w:rPr>
                <w:rFonts w:ascii="Times New Roman" w:eastAsia="Times New Roman" w:hAnsi="Times New Roman" w:cs="Times New Roman"/>
                <w:sz w:val="20"/>
                <w:szCs w:val="20"/>
                <w:lang w:eastAsia="ru-RU"/>
              </w:rPr>
            </w:pPr>
          </w:p>
        </w:tc>
      </w:tr>
      <w:tr w:rsidR="00F63266" w:rsidRPr="002A4A42" w:rsidTr="00EF2259">
        <w:tc>
          <w:tcPr>
            <w:tcW w:w="6355" w:type="dxa"/>
            <w:gridSpan w:val="2"/>
          </w:tcPr>
          <w:p w:rsidR="00F63266" w:rsidRPr="002A4A42" w:rsidRDefault="00F63266" w:rsidP="00EF2259">
            <w:pPr>
              <w:tabs>
                <w:tab w:val="left" w:pos="285"/>
              </w:tabs>
              <w:spacing w:after="0" w:line="240" w:lineRule="auto"/>
              <w:ind w:left="41"/>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Times New Roman" w:hAnsi="Times New Roman" w:cs="Times New Roman"/>
                <w:sz w:val="20"/>
                <w:szCs w:val="20"/>
                <w:lang w:eastAsia="ru-RU"/>
              </w:rPr>
              <w:tab/>
              <w:t>копия удостоверения ветерана Великой Отечественной войны или ветерана боевых действий</w:t>
            </w:r>
          </w:p>
        </w:tc>
        <w:tc>
          <w:tcPr>
            <w:tcW w:w="1679" w:type="dxa"/>
          </w:tcPr>
          <w:p w:rsidR="00F63266" w:rsidRPr="002A4A42" w:rsidRDefault="00F63266" w:rsidP="00EF2259">
            <w:pPr>
              <w:spacing w:after="0" w:line="240" w:lineRule="auto"/>
              <w:jc w:val="center"/>
              <w:rPr>
                <w:rFonts w:ascii="Times New Roman" w:eastAsia="Times New Roman" w:hAnsi="Times New Roman" w:cs="Times New Roman"/>
                <w:sz w:val="20"/>
                <w:szCs w:val="20"/>
                <w:lang w:eastAsia="ru-RU"/>
              </w:rPr>
            </w:pPr>
          </w:p>
        </w:tc>
        <w:tc>
          <w:tcPr>
            <w:tcW w:w="1605" w:type="dxa"/>
          </w:tcPr>
          <w:p w:rsidR="00F63266" w:rsidRPr="002A4A42" w:rsidRDefault="00F63266" w:rsidP="00EF2259">
            <w:pPr>
              <w:spacing w:after="0" w:line="240" w:lineRule="auto"/>
              <w:jc w:val="center"/>
              <w:rPr>
                <w:rFonts w:ascii="Times New Roman" w:eastAsia="Times New Roman" w:hAnsi="Times New Roman" w:cs="Times New Roman"/>
                <w:sz w:val="20"/>
                <w:szCs w:val="20"/>
                <w:lang w:eastAsia="ru-RU"/>
              </w:rPr>
            </w:pPr>
          </w:p>
        </w:tc>
      </w:tr>
      <w:tr w:rsidR="00F63266" w:rsidRPr="002A4A42" w:rsidTr="00EF2259">
        <w:tc>
          <w:tcPr>
            <w:tcW w:w="6355" w:type="dxa"/>
            <w:gridSpan w:val="2"/>
          </w:tcPr>
          <w:p w:rsidR="00F63266" w:rsidRPr="002A4A42" w:rsidRDefault="00F63266" w:rsidP="00EF2259">
            <w:pPr>
              <w:tabs>
                <w:tab w:val="left" w:pos="285"/>
              </w:tabs>
              <w:spacing w:after="0" w:line="240" w:lineRule="auto"/>
              <w:ind w:left="41"/>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Verdana" w:eastAsia="Times New Roman" w:hAnsi="Verdana" w:cs="Times New Roman"/>
                <w:sz w:val="20"/>
                <w:szCs w:val="20"/>
                <w:lang w:eastAsia="ru-RU"/>
              </w:rPr>
              <w:tab/>
            </w:r>
            <w:r w:rsidRPr="002A4A42">
              <w:rPr>
                <w:rFonts w:ascii="Times New Roman" w:eastAsia="Times New Roman" w:hAnsi="Times New Roman" w:cs="Times New Roman"/>
                <w:sz w:val="20"/>
                <w:szCs w:val="20"/>
                <w:lang w:eastAsia="ru-RU"/>
              </w:rPr>
              <w:t xml:space="preserve">копия справки медико-социальной экспертизы </w:t>
            </w:r>
          </w:p>
        </w:tc>
        <w:tc>
          <w:tcPr>
            <w:tcW w:w="1679" w:type="dxa"/>
          </w:tcPr>
          <w:p w:rsidR="00F63266" w:rsidRPr="002A4A42" w:rsidRDefault="00F63266" w:rsidP="00EF2259">
            <w:pPr>
              <w:spacing w:after="0" w:line="240" w:lineRule="auto"/>
              <w:jc w:val="center"/>
              <w:rPr>
                <w:rFonts w:ascii="Times New Roman" w:eastAsia="Times New Roman" w:hAnsi="Times New Roman" w:cs="Times New Roman"/>
                <w:sz w:val="20"/>
                <w:szCs w:val="20"/>
                <w:lang w:eastAsia="ru-RU"/>
              </w:rPr>
            </w:pPr>
          </w:p>
        </w:tc>
        <w:tc>
          <w:tcPr>
            <w:tcW w:w="1605" w:type="dxa"/>
          </w:tcPr>
          <w:p w:rsidR="00F63266" w:rsidRPr="002A4A42" w:rsidRDefault="00F63266" w:rsidP="00EF2259">
            <w:pPr>
              <w:spacing w:after="0" w:line="240" w:lineRule="auto"/>
              <w:jc w:val="center"/>
              <w:rPr>
                <w:rFonts w:ascii="Times New Roman" w:eastAsia="Times New Roman" w:hAnsi="Times New Roman" w:cs="Times New Roman"/>
                <w:sz w:val="20"/>
                <w:szCs w:val="20"/>
                <w:lang w:eastAsia="ru-RU"/>
              </w:rPr>
            </w:pPr>
          </w:p>
        </w:tc>
      </w:tr>
      <w:tr w:rsidR="00F63266" w:rsidRPr="002A4A42" w:rsidTr="00EF2259">
        <w:tc>
          <w:tcPr>
            <w:tcW w:w="6355" w:type="dxa"/>
            <w:gridSpan w:val="2"/>
          </w:tcPr>
          <w:p w:rsidR="00F63266" w:rsidRPr="002A4A42" w:rsidRDefault="00F63266" w:rsidP="00EF2259">
            <w:pPr>
              <w:tabs>
                <w:tab w:val="left" w:pos="285"/>
              </w:tabs>
              <w:spacing w:after="0" w:line="240" w:lineRule="auto"/>
              <w:ind w:left="41"/>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Verdana" w:eastAsia="Times New Roman" w:hAnsi="Verdana" w:cs="Times New Roman"/>
                <w:sz w:val="20"/>
                <w:szCs w:val="20"/>
                <w:lang w:eastAsia="ru-RU"/>
              </w:rPr>
              <w:tab/>
            </w:r>
            <w:r w:rsidRPr="002A4A42">
              <w:rPr>
                <w:rFonts w:ascii="Times New Roman" w:eastAsia="Times New Roman" w:hAnsi="Times New Roman" w:cs="Times New Roman"/>
                <w:sz w:val="20"/>
                <w:szCs w:val="20"/>
                <w:lang w:eastAsia="ru-RU"/>
              </w:rPr>
              <w:t>копия пенсионного удостоверения</w:t>
            </w:r>
          </w:p>
        </w:tc>
        <w:tc>
          <w:tcPr>
            <w:tcW w:w="1679" w:type="dxa"/>
          </w:tcPr>
          <w:p w:rsidR="00F63266" w:rsidRPr="002A4A42" w:rsidRDefault="00F63266" w:rsidP="00EF2259">
            <w:pPr>
              <w:spacing w:after="0" w:line="240" w:lineRule="auto"/>
              <w:jc w:val="center"/>
              <w:rPr>
                <w:rFonts w:ascii="Times New Roman" w:eastAsia="Times New Roman" w:hAnsi="Times New Roman" w:cs="Times New Roman"/>
                <w:sz w:val="20"/>
                <w:szCs w:val="20"/>
                <w:lang w:eastAsia="ru-RU"/>
              </w:rPr>
            </w:pPr>
          </w:p>
        </w:tc>
        <w:tc>
          <w:tcPr>
            <w:tcW w:w="1605" w:type="dxa"/>
          </w:tcPr>
          <w:p w:rsidR="00F63266" w:rsidRPr="002A4A42" w:rsidRDefault="00F63266" w:rsidP="00EF2259">
            <w:pPr>
              <w:spacing w:after="0" w:line="240" w:lineRule="auto"/>
              <w:jc w:val="center"/>
              <w:rPr>
                <w:rFonts w:ascii="Times New Roman" w:eastAsia="Times New Roman" w:hAnsi="Times New Roman" w:cs="Times New Roman"/>
                <w:sz w:val="20"/>
                <w:szCs w:val="20"/>
                <w:lang w:eastAsia="ru-RU"/>
              </w:rPr>
            </w:pPr>
          </w:p>
        </w:tc>
      </w:tr>
      <w:tr w:rsidR="00F63266" w:rsidRPr="002A4A42" w:rsidTr="00EF2259">
        <w:tc>
          <w:tcPr>
            <w:tcW w:w="6355" w:type="dxa"/>
            <w:gridSpan w:val="2"/>
          </w:tcPr>
          <w:p w:rsidR="00F63266" w:rsidRPr="002A4A42" w:rsidRDefault="00F63266" w:rsidP="00EF2259">
            <w:pPr>
              <w:tabs>
                <w:tab w:val="left" w:pos="285"/>
              </w:tabs>
              <w:spacing w:after="0" w:line="240" w:lineRule="auto"/>
              <w:ind w:left="41"/>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Times New Roman" w:hAnsi="Times New Roman" w:cs="Times New Roman"/>
                <w:sz w:val="20"/>
                <w:szCs w:val="20"/>
                <w:lang w:eastAsia="ru-RU"/>
              </w:rPr>
              <w:tab/>
              <w:t>справка с основного места работы</w:t>
            </w:r>
          </w:p>
        </w:tc>
        <w:tc>
          <w:tcPr>
            <w:tcW w:w="1679" w:type="dxa"/>
            <w:shd w:val="clear" w:color="auto" w:fill="auto"/>
          </w:tcPr>
          <w:p w:rsidR="00F63266" w:rsidRPr="002A4A42" w:rsidRDefault="00F63266" w:rsidP="00EF2259">
            <w:pPr>
              <w:spacing w:after="0" w:line="240" w:lineRule="auto"/>
              <w:jc w:val="center"/>
              <w:rPr>
                <w:rFonts w:ascii="Times New Roman" w:eastAsia="Times New Roman" w:hAnsi="Times New Roman" w:cs="Times New Roman"/>
                <w:sz w:val="20"/>
                <w:szCs w:val="20"/>
                <w:lang w:eastAsia="ru-RU"/>
              </w:rPr>
            </w:pPr>
          </w:p>
        </w:tc>
        <w:tc>
          <w:tcPr>
            <w:tcW w:w="1605" w:type="dxa"/>
            <w:shd w:val="clear" w:color="auto" w:fill="auto"/>
          </w:tcPr>
          <w:p w:rsidR="00F63266" w:rsidRPr="002A4A42" w:rsidRDefault="00F63266" w:rsidP="00EF2259">
            <w:pPr>
              <w:spacing w:after="0" w:line="240" w:lineRule="auto"/>
              <w:jc w:val="center"/>
              <w:rPr>
                <w:rFonts w:ascii="Times New Roman" w:eastAsia="Times New Roman" w:hAnsi="Times New Roman" w:cs="Times New Roman"/>
                <w:sz w:val="20"/>
                <w:szCs w:val="20"/>
                <w:lang w:eastAsia="ru-RU"/>
              </w:rPr>
            </w:pPr>
          </w:p>
        </w:tc>
      </w:tr>
      <w:tr w:rsidR="00F63266" w:rsidRPr="002A4A42" w:rsidTr="00EF2259">
        <w:tc>
          <w:tcPr>
            <w:tcW w:w="6355" w:type="dxa"/>
            <w:gridSpan w:val="2"/>
          </w:tcPr>
          <w:p w:rsidR="00F63266" w:rsidRPr="00507E5C" w:rsidRDefault="00F63266" w:rsidP="00EF2259">
            <w:pPr>
              <w:tabs>
                <w:tab w:val="left" w:pos="285"/>
              </w:tabs>
              <w:spacing w:after="0" w:line="240" w:lineRule="auto"/>
              <w:ind w:left="41"/>
              <w:jc w:val="both"/>
              <w:rPr>
                <w:rFonts w:ascii="Times New Roman" w:eastAsia="Times New Roman" w:hAnsi="Times New Roman" w:cs="Times New Roman"/>
                <w:sz w:val="20"/>
                <w:szCs w:val="20"/>
                <w:lang w:eastAsia="ru-RU"/>
              </w:rPr>
            </w:pPr>
            <w:r w:rsidRPr="00507E5C">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507E5C">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507E5C">
              <w:rPr>
                <w:rFonts w:ascii="Times New Roman" w:eastAsia="Times New Roman" w:hAnsi="Times New Roman" w:cs="Times New Roman"/>
                <w:sz w:val="20"/>
                <w:szCs w:val="20"/>
                <w:lang w:eastAsia="ru-RU"/>
              </w:rPr>
              <w:fldChar w:fldCharType="end"/>
            </w:r>
            <w:r w:rsidRPr="00507E5C">
              <w:rPr>
                <w:rFonts w:ascii="Times New Roman" w:eastAsia="Times New Roman" w:hAnsi="Times New Roman" w:cs="Times New Roman"/>
                <w:sz w:val="20"/>
                <w:szCs w:val="20"/>
                <w:lang w:eastAsia="ru-RU"/>
              </w:rPr>
              <w:tab/>
              <w:t>копия документа, удостоверяющего личность</w:t>
            </w:r>
          </w:p>
        </w:tc>
        <w:tc>
          <w:tcPr>
            <w:tcW w:w="1679" w:type="dxa"/>
            <w:shd w:val="clear" w:color="auto" w:fill="auto"/>
          </w:tcPr>
          <w:p w:rsidR="00F63266" w:rsidRPr="002A4A42" w:rsidRDefault="00F63266" w:rsidP="00EF2259">
            <w:pPr>
              <w:spacing w:after="0" w:line="240" w:lineRule="auto"/>
              <w:jc w:val="center"/>
              <w:rPr>
                <w:rFonts w:ascii="Times New Roman" w:eastAsia="Times New Roman" w:hAnsi="Times New Roman" w:cs="Times New Roman"/>
                <w:sz w:val="20"/>
                <w:szCs w:val="20"/>
                <w:lang w:eastAsia="ru-RU"/>
              </w:rPr>
            </w:pPr>
          </w:p>
        </w:tc>
        <w:tc>
          <w:tcPr>
            <w:tcW w:w="1605" w:type="dxa"/>
            <w:shd w:val="clear" w:color="auto" w:fill="auto"/>
          </w:tcPr>
          <w:p w:rsidR="00F63266" w:rsidRPr="002A4A42" w:rsidRDefault="00F63266" w:rsidP="00EF2259">
            <w:pPr>
              <w:spacing w:after="0" w:line="240" w:lineRule="auto"/>
              <w:jc w:val="center"/>
              <w:rPr>
                <w:rFonts w:ascii="Times New Roman" w:eastAsia="Times New Roman" w:hAnsi="Times New Roman" w:cs="Times New Roman"/>
                <w:sz w:val="20"/>
                <w:szCs w:val="20"/>
                <w:lang w:eastAsia="ru-RU"/>
              </w:rPr>
            </w:pPr>
          </w:p>
        </w:tc>
      </w:tr>
      <w:tr w:rsidR="00F63266" w:rsidRPr="002A4A42" w:rsidTr="00EF2259">
        <w:tc>
          <w:tcPr>
            <w:tcW w:w="6355" w:type="dxa"/>
            <w:gridSpan w:val="2"/>
          </w:tcPr>
          <w:p w:rsidR="00F63266" w:rsidRPr="00507E5C" w:rsidRDefault="00F63266" w:rsidP="00EF2259">
            <w:pPr>
              <w:tabs>
                <w:tab w:val="left" w:pos="285"/>
              </w:tabs>
              <w:spacing w:after="0" w:line="240" w:lineRule="auto"/>
              <w:ind w:left="41"/>
              <w:jc w:val="both"/>
              <w:rPr>
                <w:rFonts w:ascii="Times New Roman" w:eastAsia="Times New Roman" w:hAnsi="Times New Roman" w:cs="Times New Roman"/>
                <w:sz w:val="20"/>
                <w:szCs w:val="20"/>
                <w:lang w:eastAsia="ru-RU"/>
              </w:rPr>
            </w:pPr>
            <w:r w:rsidRPr="00507E5C">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507E5C">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507E5C">
              <w:rPr>
                <w:rFonts w:ascii="Times New Roman" w:eastAsia="Times New Roman" w:hAnsi="Times New Roman" w:cs="Times New Roman"/>
                <w:sz w:val="20"/>
                <w:szCs w:val="20"/>
                <w:lang w:eastAsia="ru-RU"/>
              </w:rPr>
              <w:fldChar w:fldCharType="end"/>
            </w:r>
            <w:r w:rsidRPr="00507E5C">
              <w:rPr>
                <w:rFonts w:ascii="Times New Roman" w:eastAsia="Times New Roman" w:hAnsi="Times New Roman" w:cs="Times New Roman"/>
                <w:sz w:val="20"/>
                <w:szCs w:val="20"/>
                <w:lang w:eastAsia="ru-RU"/>
              </w:rPr>
              <w:tab/>
              <w:t>копия документа об образовании, выданного образовательным учреждением</w:t>
            </w:r>
          </w:p>
        </w:tc>
        <w:tc>
          <w:tcPr>
            <w:tcW w:w="1679" w:type="dxa"/>
            <w:shd w:val="clear" w:color="auto" w:fill="auto"/>
          </w:tcPr>
          <w:p w:rsidR="00F63266" w:rsidRPr="002A4A42" w:rsidRDefault="00F63266" w:rsidP="00EF2259">
            <w:pPr>
              <w:spacing w:after="0" w:line="240" w:lineRule="auto"/>
              <w:jc w:val="center"/>
              <w:rPr>
                <w:rFonts w:ascii="Times New Roman" w:eastAsia="Times New Roman" w:hAnsi="Times New Roman" w:cs="Times New Roman"/>
                <w:sz w:val="20"/>
                <w:szCs w:val="20"/>
                <w:lang w:eastAsia="ru-RU"/>
              </w:rPr>
            </w:pPr>
          </w:p>
        </w:tc>
        <w:tc>
          <w:tcPr>
            <w:tcW w:w="1605" w:type="dxa"/>
            <w:shd w:val="clear" w:color="auto" w:fill="auto"/>
          </w:tcPr>
          <w:p w:rsidR="00F63266" w:rsidRPr="002A4A42" w:rsidRDefault="00F63266" w:rsidP="00EF2259">
            <w:pPr>
              <w:spacing w:after="0" w:line="240" w:lineRule="auto"/>
              <w:jc w:val="center"/>
              <w:rPr>
                <w:rFonts w:ascii="Times New Roman" w:eastAsia="Times New Roman" w:hAnsi="Times New Roman" w:cs="Times New Roman"/>
                <w:sz w:val="20"/>
                <w:szCs w:val="20"/>
                <w:lang w:eastAsia="ru-RU"/>
              </w:rPr>
            </w:pPr>
          </w:p>
        </w:tc>
      </w:tr>
      <w:tr w:rsidR="00F63266" w:rsidRPr="002A4A42" w:rsidTr="00EF2259">
        <w:tc>
          <w:tcPr>
            <w:tcW w:w="6355" w:type="dxa"/>
            <w:gridSpan w:val="2"/>
          </w:tcPr>
          <w:p w:rsidR="00F63266" w:rsidRPr="002A4A42" w:rsidRDefault="00F63266" w:rsidP="00EF2259">
            <w:pPr>
              <w:tabs>
                <w:tab w:val="left" w:pos="285"/>
              </w:tabs>
              <w:spacing w:after="0" w:line="240" w:lineRule="auto"/>
              <w:ind w:left="41"/>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Times New Roman" w:hAnsi="Times New Roman" w:cs="Times New Roman"/>
                <w:sz w:val="20"/>
                <w:szCs w:val="20"/>
                <w:lang w:eastAsia="ru-RU"/>
              </w:rPr>
              <w:tab/>
              <w:t>документы, подтверждающие статус субъекта малого предпринимательства</w:t>
            </w:r>
            <w:r>
              <w:rPr>
                <w:rFonts w:ascii="Times New Roman" w:eastAsia="Times New Roman" w:hAnsi="Times New Roman" w:cs="Times New Roman"/>
                <w:sz w:val="20"/>
                <w:szCs w:val="20"/>
                <w:lang w:eastAsia="ru-RU"/>
              </w:rPr>
              <w:t xml:space="preserve"> (</w:t>
            </w:r>
            <w:r w:rsidRPr="002A4A42">
              <w:rPr>
                <w:rFonts w:ascii="Times New Roman" w:eastAsia="Times New Roman" w:hAnsi="Times New Roman" w:cs="Times New Roman"/>
                <w:i/>
                <w:sz w:val="16"/>
                <w:szCs w:val="20"/>
                <w:lang w:eastAsia="ru-RU"/>
              </w:rPr>
              <w:t>(при</w:t>
            </w:r>
            <w:r>
              <w:rPr>
                <w:rFonts w:ascii="Times New Roman" w:eastAsia="Times New Roman" w:hAnsi="Times New Roman" w:cs="Times New Roman"/>
                <w:i/>
                <w:sz w:val="16"/>
                <w:szCs w:val="20"/>
                <w:lang w:eastAsia="ru-RU"/>
              </w:rPr>
              <w:t>лагается по инициативе заявителя)</w:t>
            </w:r>
          </w:p>
        </w:tc>
        <w:tc>
          <w:tcPr>
            <w:tcW w:w="1679" w:type="dxa"/>
            <w:shd w:val="clear" w:color="auto" w:fill="auto"/>
          </w:tcPr>
          <w:p w:rsidR="00F63266" w:rsidRPr="002A4A42" w:rsidRDefault="00F63266" w:rsidP="00EF2259">
            <w:pPr>
              <w:spacing w:after="0" w:line="240" w:lineRule="auto"/>
              <w:jc w:val="center"/>
              <w:rPr>
                <w:rFonts w:ascii="Times New Roman" w:eastAsia="Times New Roman" w:hAnsi="Times New Roman" w:cs="Times New Roman"/>
                <w:sz w:val="20"/>
                <w:szCs w:val="20"/>
                <w:lang w:eastAsia="ru-RU"/>
              </w:rPr>
            </w:pPr>
          </w:p>
        </w:tc>
        <w:tc>
          <w:tcPr>
            <w:tcW w:w="1605" w:type="dxa"/>
            <w:shd w:val="clear" w:color="auto" w:fill="auto"/>
          </w:tcPr>
          <w:p w:rsidR="00F63266" w:rsidRPr="002A4A42" w:rsidRDefault="00F63266" w:rsidP="00EF2259">
            <w:pPr>
              <w:spacing w:after="0" w:line="240" w:lineRule="auto"/>
              <w:jc w:val="center"/>
              <w:rPr>
                <w:rFonts w:ascii="Times New Roman" w:eastAsia="Times New Roman" w:hAnsi="Times New Roman" w:cs="Times New Roman"/>
                <w:sz w:val="20"/>
                <w:szCs w:val="20"/>
                <w:lang w:eastAsia="ru-RU"/>
              </w:rPr>
            </w:pPr>
          </w:p>
        </w:tc>
      </w:tr>
      <w:tr w:rsidR="00F63266" w:rsidRPr="002A4A42" w:rsidTr="00EF2259">
        <w:tc>
          <w:tcPr>
            <w:tcW w:w="6355" w:type="dxa"/>
            <w:gridSpan w:val="2"/>
          </w:tcPr>
          <w:p w:rsidR="00F63266" w:rsidRPr="002A4A42" w:rsidRDefault="00F63266" w:rsidP="00EF2259">
            <w:pPr>
              <w:tabs>
                <w:tab w:val="left" w:pos="285"/>
              </w:tabs>
              <w:spacing w:after="0" w:line="240" w:lineRule="auto"/>
              <w:ind w:left="41"/>
              <w:jc w:val="both"/>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fldChar w:fldCharType="begin">
                <w:ffData>
                  <w:name w:val="Флажок16"/>
                  <w:enabled/>
                  <w:calcOnExit w:val="0"/>
                  <w:checkBox>
                    <w:size w:val="18"/>
                    <w:default w:val="0"/>
                  </w:checkBox>
                </w:ffData>
              </w:fldChar>
            </w:r>
            <w:r w:rsidRPr="002A4A42">
              <w:rPr>
                <w:rFonts w:ascii="Times New Roman" w:eastAsia="Times New Roman" w:hAnsi="Times New Roman" w:cs="Times New Roman"/>
                <w:sz w:val="20"/>
                <w:szCs w:val="20"/>
                <w:lang w:eastAsia="ru-RU"/>
              </w:rPr>
              <w:instrText xml:space="preserve"> FORMCHECKBOX </w:instrText>
            </w:r>
            <w:r>
              <w:rPr>
                <w:rFonts w:ascii="Times New Roman" w:eastAsia="Times New Roman" w:hAnsi="Times New Roman" w:cs="Times New Roman"/>
                <w:sz w:val="20"/>
                <w:szCs w:val="20"/>
                <w:lang w:eastAsia="ru-RU"/>
              </w:rPr>
            </w:r>
            <w:r>
              <w:rPr>
                <w:rFonts w:ascii="Times New Roman" w:eastAsia="Times New Roman" w:hAnsi="Times New Roman" w:cs="Times New Roman"/>
                <w:sz w:val="20"/>
                <w:szCs w:val="20"/>
                <w:lang w:eastAsia="ru-RU"/>
              </w:rPr>
              <w:fldChar w:fldCharType="separate"/>
            </w:r>
            <w:r w:rsidRPr="002A4A42">
              <w:rPr>
                <w:rFonts w:ascii="Times New Roman" w:eastAsia="Times New Roman" w:hAnsi="Times New Roman" w:cs="Times New Roman"/>
                <w:sz w:val="20"/>
                <w:szCs w:val="20"/>
                <w:lang w:eastAsia="ru-RU"/>
              </w:rPr>
              <w:fldChar w:fldCharType="end"/>
            </w:r>
            <w:r w:rsidRPr="002A4A42">
              <w:rPr>
                <w:rFonts w:ascii="Times New Roman" w:eastAsia="Times New Roman" w:hAnsi="Times New Roman" w:cs="Times New Roman"/>
                <w:sz w:val="20"/>
                <w:szCs w:val="20"/>
                <w:lang w:eastAsia="ru-RU"/>
              </w:rPr>
              <w:tab/>
              <w:t>другой документ ___________________________________________</w:t>
            </w:r>
          </w:p>
          <w:p w:rsidR="00F63266" w:rsidRPr="002A4A42" w:rsidRDefault="00F63266" w:rsidP="00EF2259">
            <w:pPr>
              <w:tabs>
                <w:tab w:val="left" w:pos="285"/>
              </w:tabs>
              <w:spacing w:after="0" w:line="240" w:lineRule="auto"/>
              <w:ind w:left="41"/>
              <w:jc w:val="center"/>
              <w:rPr>
                <w:rFonts w:ascii="Times New Roman" w:eastAsia="Times New Roman" w:hAnsi="Times New Roman" w:cs="Times New Roman"/>
                <w:i/>
                <w:sz w:val="20"/>
                <w:szCs w:val="20"/>
                <w:lang w:eastAsia="ru-RU"/>
              </w:rPr>
            </w:pPr>
            <w:r w:rsidRPr="002A4A42">
              <w:rPr>
                <w:rFonts w:ascii="Times New Roman" w:eastAsia="Times New Roman" w:hAnsi="Times New Roman" w:cs="Times New Roman"/>
                <w:i/>
                <w:sz w:val="16"/>
                <w:szCs w:val="20"/>
                <w:lang w:eastAsia="ru-RU"/>
              </w:rPr>
              <w:t xml:space="preserve">                                (указать наименование документа)</w:t>
            </w:r>
          </w:p>
        </w:tc>
        <w:tc>
          <w:tcPr>
            <w:tcW w:w="1679" w:type="dxa"/>
            <w:shd w:val="clear" w:color="auto" w:fill="auto"/>
          </w:tcPr>
          <w:p w:rsidR="00F63266" w:rsidRPr="002A4A42" w:rsidRDefault="00F63266" w:rsidP="00EF2259">
            <w:pPr>
              <w:spacing w:after="0" w:line="240" w:lineRule="auto"/>
              <w:jc w:val="center"/>
              <w:rPr>
                <w:rFonts w:ascii="Times New Roman" w:eastAsia="Times New Roman" w:hAnsi="Times New Roman" w:cs="Times New Roman"/>
                <w:sz w:val="20"/>
                <w:szCs w:val="20"/>
                <w:lang w:eastAsia="ru-RU"/>
              </w:rPr>
            </w:pPr>
          </w:p>
        </w:tc>
        <w:tc>
          <w:tcPr>
            <w:tcW w:w="1605" w:type="dxa"/>
            <w:shd w:val="clear" w:color="auto" w:fill="auto"/>
          </w:tcPr>
          <w:p w:rsidR="00F63266" w:rsidRPr="002A4A42" w:rsidRDefault="00F63266" w:rsidP="00EF2259">
            <w:pPr>
              <w:spacing w:after="0" w:line="240" w:lineRule="auto"/>
              <w:jc w:val="center"/>
              <w:rPr>
                <w:rFonts w:ascii="Times New Roman" w:eastAsia="Times New Roman" w:hAnsi="Times New Roman" w:cs="Times New Roman"/>
                <w:sz w:val="20"/>
                <w:szCs w:val="20"/>
                <w:lang w:eastAsia="ru-RU"/>
              </w:rPr>
            </w:pPr>
          </w:p>
        </w:tc>
      </w:tr>
      <w:tr w:rsidR="00F63266" w:rsidRPr="002A4A42" w:rsidTr="00EF2259">
        <w:tc>
          <w:tcPr>
            <w:tcW w:w="9639" w:type="dxa"/>
            <w:gridSpan w:val="4"/>
          </w:tcPr>
          <w:p w:rsidR="00F63266" w:rsidRPr="002A4A42" w:rsidRDefault="00F63266" w:rsidP="00EF2259">
            <w:pPr>
              <w:spacing w:after="0" w:line="240" w:lineRule="auto"/>
              <w:jc w:val="both"/>
              <w:rPr>
                <w:rFonts w:ascii="Times New Roman" w:eastAsia="Times New Roman" w:hAnsi="Times New Roman" w:cs="Times New Roman"/>
                <w:b/>
                <w:i/>
                <w:sz w:val="20"/>
                <w:szCs w:val="20"/>
                <w:lang w:eastAsia="ru-RU"/>
              </w:rPr>
            </w:pPr>
            <w:r w:rsidRPr="002A4A42">
              <w:rPr>
                <w:rFonts w:ascii="Times New Roman" w:eastAsia="Times New Roman" w:hAnsi="Times New Roman" w:cs="Times New Roman"/>
                <w:b/>
                <w:i/>
                <w:sz w:val="20"/>
                <w:szCs w:val="20"/>
                <w:lang w:eastAsia="ru-RU"/>
              </w:rPr>
              <w:t>Заявителю известно, что в соответствии с пунктом 4 части 1 статьи 6 Федерального закона от 27 июля 2006 г. № 152-ФЗ «О персональных данных»</w:t>
            </w:r>
            <w:r w:rsidRPr="002A4A42">
              <w:rPr>
                <w:rFonts w:ascii="Times New Roman" w:eastAsia="Times New Roman" w:hAnsi="Times New Roman" w:cs="Times New Roman"/>
                <w:b/>
                <w:i/>
                <w:sz w:val="20"/>
                <w:szCs w:val="20"/>
                <w:vertAlign w:val="superscript"/>
                <w:lang w:eastAsia="ru-RU"/>
              </w:rPr>
              <w:footnoteReference w:id="12"/>
            </w:r>
            <w:r w:rsidRPr="002A4A42">
              <w:rPr>
                <w:rFonts w:ascii="Times New Roman" w:eastAsia="Times New Roman" w:hAnsi="Times New Roman" w:cs="Times New Roman"/>
                <w:b/>
                <w:i/>
                <w:sz w:val="20"/>
                <w:szCs w:val="20"/>
                <w:lang w:eastAsia="ru-RU"/>
              </w:rPr>
              <w:t xml:space="preserve"> (далее – Федеральный закон «О персональных данных») Роспатент и подведомственное ему федеральное государственное бюджетное учреждение «Федеральный институт промышленной собственности» (ФИПС) осуществляют обработку персональных данных субъектов персональных данных, указанных в ходатайстве, в целях и объеме, необходимых для предоставления государственной услуги.</w:t>
            </w:r>
          </w:p>
          <w:p w:rsidR="00F63266" w:rsidRPr="002A4A42" w:rsidRDefault="00F63266" w:rsidP="00EF2259">
            <w:pPr>
              <w:spacing w:after="0" w:line="240" w:lineRule="auto"/>
              <w:jc w:val="both"/>
              <w:rPr>
                <w:rFonts w:ascii="Times New Roman" w:eastAsia="Times New Roman" w:hAnsi="Times New Roman" w:cs="Times New Roman"/>
                <w:b/>
                <w:i/>
                <w:sz w:val="20"/>
                <w:szCs w:val="20"/>
                <w:lang w:eastAsia="ru-RU"/>
              </w:rPr>
            </w:pPr>
            <w:r w:rsidRPr="002A4A42">
              <w:rPr>
                <w:rFonts w:ascii="Times New Roman" w:eastAsia="Times New Roman" w:hAnsi="Times New Roman" w:cs="Times New Roman"/>
                <w:b/>
                <w:i/>
                <w:sz w:val="20"/>
                <w:szCs w:val="20"/>
                <w:lang w:eastAsia="ru-RU"/>
              </w:rPr>
              <w:t xml:space="preserve">Заявителю известно, что с информацией о состоянии делопроизводства по ходатайству, в том числе </w:t>
            </w:r>
            <w:r>
              <w:rPr>
                <w:rFonts w:ascii="Times New Roman" w:eastAsia="Times New Roman" w:hAnsi="Times New Roman" w:cs="Times New Roman"/>
                <w:b/>
                <w:i/>
                <w:sz w:val="20"/>
                <w:szCs w:val="20"/>
                <w:lang w:eastAsia="ru-RU"/>
              </w:rPr>
              <w:br/>
            </w:r>
            <w:r w:rsidRPr="002A4A42">
              <w:rPr>
                <w:rFonts w:ascii="Times New Roman" w:eastAsia="Times New Roman" w:hAnsi="Times New Roman" w:cs="Times New Roman"/>
                <w:b/>
                <w:i/>
                <w:sz w:val="20"/>
                <w:szCs w:val="20"/>
                <w:lang w:eastAsia="ru-RU"/>
              </w:rPr>
              <w:t>о направленных заявителю документах, можно ознакомиться на официальных сайтах Роспатента (www.rupto.ru) и ФИПС (www.fips.ru) в информационно-телекоммуникационной сети «Интернет».</w:t>
            </w:r>
          </w:p>
          <w:p w:rsidR="00F63266" w:rsidRPr="002A4A42" w:rsidRDefault="00F63266" w:rsidP="00EF2259">
            <w:pPr>
              <w:spacing w:after="0" w:line="240" w:lineRule="auto"/>
              <w:rPr>
                <w:rFonts w:ascii="Times New Roman" w:eastAsia="Times New Roman" w:hAnsi="Times New Roman" w:cs="Times New Roman"/>
                <w:sz w:val="20"/>
                <w:szCs w:val="20"/>
                <w:lang w:eastAsia="ru-RU"/>
              </w:rPr>
            </w:pPr>
            <w:r w:rsidRPr="002A4A42">
              <w:rPr>
                <w:rFonts w:ascii="Times New Roman" w:eastAsia="Times New Roman" w:hAnsi="Times New Roman" w:cs="Times New Roman"/>
                <w:b/>
                <w:i/>
                <w:sz w:val="20"/>
                <w:szCs w:val="20"/>
                <w:lang w:eastAsia="ru-RU"/>
              </w:rPr>
              <w:t xml:space="preserve">Заявитель подтверждает достоверность информации, приведенной в настоящем </w:t>
            </w:r>
            <w:r>
              <w:rPr>
                <w:rFonts w:ascii="Times New Roman" w:eastAsia="Times New Roman" w:hAnsi="Times New Roman" w:cs="Times New Roman"/>
                <w:b/>
                <w:i/>
                <w:sz w:val="20"/>
                <w:szCs w:val="20"/>
                <w:lang w:eastAsia="ru-RU"/>
              </w:rPr>
              <w:t>ходатайстве</w:t>
            </w:r>
            <w:r w:rsidRPr="002A4A42">
              <w:rPr>
                <w:rFonts w:ascii="Times New Roman" w:eastAsia="Times New Roman" w:hAnsi="Times New Roman" w:cs="Times New Roman"/>
                <w:b/>
                <w:i/>
                <w:sz w:val="20"/>
                <w:szCs w:val="20"/>
                <w:lang w:eastAsia="ru-RU"/>
              </w:rPr>
              <w:t>.</w:t>
            </w:r>
          </w:p>
        </w:tc>
      </w:tr>
      <w:tr w:rsidR="00F63266" w:rsidRPr="002A4A42" w:rsidTr="00EF2259">
        <w:tc>
          <w:tcPr>
            <w:tcW w:w="9639" w:type="dxa"/>
            <w:gridSpan w:val="4"/>
          </w:tcPr>
          <w:p w:rsidR="00F63266" w:rsidRPr="002A4A42" w:rsidRDefault="00F63266" w:rsidP="00EF2259">
            <w:pPr>
              <w:spacing w:after="0" w:line="240" w:lineRule="auto"/>
              <w:rPr>
                <w:rFonts w:ascii="Times New Roman" w:eastAsia="Times New Roman" w:hAnsi="Times New Roman" w:cs="Times New Roman"/>
                <w:sz w:val="20"/>
                <w:szCs w:val="20"/>
                <w:lang w:eastAsia="ru-RU"/>
              </w:rPr>
            </w:pPr>
            <w:r w:rsidRPr="002A4A42">
              <w:rPr>
                <w:rFonts w:ascii="Times New Roman" w:eastAsia="Times New Roman" w:hAnsi="Times New Roman" w:cs="Times New Roman"/>
                <w:sz w:val="20"/>
                <w:szCs w:val="20"/>
                <w:lang w:eastAsia="ru-RU"/>
              </w:rPr>
              <w:t xml:space="preserve">Подпись </w:t>
            </w:r>
          </w:p>
          <w:p w:rsidR="00F63266" w:rsidRPr="002A4A42" w:rsidRDefault="00F63266" w:rsidP="00EF2259">
            <w:pPr>
              <w:spacing w:after="0" w:line="240" w:lineRule="auto"/>
              <w:rPr>
                <w:rFonts w:ascii="Times New Roman" w:eastAsia="Times New Roman" w:hAnsi="Times New Roman" w:cs="Times New Roman"/>
                <w:sz w:val="20"/>
                <w:szCs w:val="20"/>
                <w:lang w:eastAsia="ru-RU"/>
              </w:rPr>
            </w:pPr>
          </w:p>
          <w:p w:rsidR="00F63266" w:rsidRPr="002A4A42" w:rsidRDefault="00F63266" w:rsidP="00EF2259">
            <w:pPr>
              <w:spacing w:after="0" w:line="240" w:lineRule="auto"/>
              <w:rPr>
                <w:rFonts w:ascii="Times New Roman" w:eastAsia="Times New Roman" w:hAnsi="Times New Roman" w:cs="Times New Roman"/>
                <w:sz w:val="20"/>
                <w:szCs w:val="20"/>
                <w:lang w:eastAsia="ru-RU"/>
              </w:rPr>
            </w:pPr>
          </w:p>
          <w:p w:rsidR="00F63266" w:rsidRPr="002A4A42" w:rsidRDefault="00F63266" w:rsidP="00EF2259">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16"/>
                <w:szCs w:val="20"/>
                <w:lang w:eastAsia="ru-RU"/>
              </w:rPr>
              <w:t>П</w:t>
            </w:r>
            <w:r w:rsidRPr="002A4A42">
              <w:rPr>
                <w:rFonts w:ascii="Times New Roman" w:eastAsia="Times New Roman" w:hAnsi="Times New Roman" w:cs="Times New Roman"/>
                <w:i/>
                <w:sz w:val="16"/>
                <w:szCs w:val="20"/>
                <w:lang w:eastAsia="ru-RU"/>
              </w:rPr>
              <w:t xml:space="preserve">одпись, фамилия, имя, отчество (при наличии) заявителя или представителя заявителя, или иного уполномоченного лица с указанием должности лица (при наличии), подписавшего настоящее заявление (для юридических лиц), дата подписи (при подписании от имени юридического лица подпись его руководителя или иного лица, уполномоченного на это в соответствии с законом и (или) учредительными документами, удостоверяется печатью </w:t>
            </w:r>
            <w:r>
              <w:rPr>
                <w:rFonts w:ascii="Times New Roman" w:eastAsia="Times New Roman" w:hAnsi="Times New Roman" w:cs="Times New Roman"/>
                <w:i/>
                <w:sz w:val="16"/>
                <w:szCs w:val="20"/>
                <w:lang w:eastAsia="ru-RU"/>
              </w:rPr>
              <w:t>(</w:t>
            </w:r>
            <w:r w:rsidRPr="002A4A42">
              <w:rPr>
                <w:rFonts w:ascii="Times New Roman" w:eastAsia="Times New Roman" w:hAnsi="Times New Roman" w:cs="Times New Roman"/>
                <w:i/>
                <w:sz w:val="16"/>
                <w:szCs w:val="20"/>
                <w:lang w:eastAsia="ru-RU"/>
              </w:rPr>
              <w:t>при ее наличии)</w:t>
            </w:r>
            <w:r>
              <w:rPr>
                <w:rFonts w:ascii="Times New Roman" w:eastAsia="Times New Roman" w:hAnsi="Times New Roman" w:cs="Times New Roman"/>
                <w:i/>
                <w:sz w:val="16"/>
                <w:szCs w:val="20"/>
                <w:lang w:eastAsia="ru-RU"/>
              </w:rPr>
              <w:t>.</w:t>
            </w:r>
          </w:p>
        </w:tc>
      </w:tr>
    </w:tbl>
    <w:p w:rsidR="00F63266" w:rsidRPr="002A4A42" w:rsidRDefault="00F63266" w:rsidP="00F63266">
      <w:pPr>
        <w:spacing w:after="0" w:line="240" w:lineRule="auto"/>
        <w:rPr>
          <w:rFonts w:ascii="Times New Roman" w:hAnsi="Times New Roman" w:cs="Times New Roman"/>
        </w:rPr>
        <w:sectPr w:rsidR="00F63266" w:rsidRPr="002A4A42" w:rsidSect="00933E5B">
          <w:headerReference w:type="default" r:id="rId6"/>
          <w:footnotePr>
            <w:numRestart w:val="eachSect"/>
          </w:footnotePr>
          <w:pgSz w:w="11906" w:h="16838"/>
          <w:pgMar w:top="1134" w:right="707" w:bottom="1134" w:left="1276" w:header="708" w:footer="708" w:gutter="0"/>
          <w:cols w:space="708"/>
          <w:docGrid w:linePitch="360"/>
        </w:sectPr>
      </w:pPr>
    </w:p>
    <w:p w:rsidR="00575E61" w:rsidRDefault="00575E61">
      <w:bookmarkStart w:id="0" w:name="_GoBack"/>
      <w:bookmarkEnd w:id="0"/>
    </w:p>
    <w:sectPr w:rsidR="00575E61" w:rsidSect="00F63266">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FFB" w:rsidRDefault="00174FFB" w:rsidP="00F63266">
      <w:pPr>
        <w:spacing w:after="0" w:line="240" w:lineRule="auto"/>
      </w:pPr>
      <w:r>
        <w:separator/>
      </w:r>
    </w:p>
  </w:endnote>
  <w:endnote w:type="continuationSeparator" w:id="0">
    <w:p w:rsidR="00174FFB" w:rsidRDefault="00174FFB" w:rsidP="00F63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FFB" w:rsidRDefault="00174FFB" w:rsidP="00F63266">
      <w:pPr>
        <w:spacing w:after="0" w:line="240" w:lineRule="auto"/>
      </w:pPr>
      <w:r>
        <w:separator/>
      </w:r>
    </w:p>
  </w:footnote>
  <w:footnote w:type="continuationSeparator" w:id="0">
    <w:p w:rsidR="00174FFB" w:rsidRDefault="00174FFB" w:rsidP="00F63266">
      <w:pPr>
        <w:spacing w:after="0" w:line="240" w:lineRule="auto"/>
      </w:pPr>
      <w:r>
        <w:continuationSeparator/>
      </w:r>
    </w:p>
  </w:footnote>
  <w:footnote w:id="1">
    <w:p w:rsidR="00F63266" w:rsidRPr="00E75C23" w:rsidRDefault="00F63266" w:rsidP="00F63266">
      <w:pPr>
        <w:pStyle w:val="a3"/>
        <w:rPr>
          <w:rFonts w:ascii="Times New Roman" w:hAnsi="Times New Roman" w:cs="Times New Roman"/>
        </w:rPr>
      </w:pPr>
      <w:r w:rsidRPr="00E75C23">
        <w:rPr>
          <w:rStyle w:val="a5"/>
          <w:rFonts w:ascii="Times New Roman" w:hAnsi="Times New Roman" w:cs="Times New Roman"/>
        </w:rPr>
        <w:footnoteRef/>
      </w:r>
      <w:r w:rsidRPr="00E75C23">
        <w:rPr>
          <w:rFonts w:ascii="Times New Roman" w:hAnsi="Times New Roman" w:cs="Times New Roman"/>
        </w:rPr>
        <w:t xml:space="preserve"> Собрание законодательства Российской Федерации, 2008, № 51, ст. 6170; 20</w:t>
      </w:r>
      <w:r>
        <w:rPr>
          <w:rFonts w:ascii="Times New Roman" w:hAnsi="Times New Roman" w:cs="Times New Roman"/>
        </w:rPr>
        <w:t>17, № 40, ст. 5856.</w:t>
      </w:r>
    </w:p>
  </w:footnote>
  <w:footnote w:id="2">
    <w:p w:rsidR="00F63266" w:rsidRPr="009A08F6" w:rsidRDefault="00F63266" w:rsidP="00F63266">
      <w:pPr>
        <w:pStyle w:val="a3"/>
        <w:rPr>
          <w:rFonts w:ascii="Times New Roman" w:hAnsi="Times New Roman" w:cs="Times New Roman"/>
        </w:rPr>
      </w:pPr>
      <w:r w:rsidRPr="00897D39">
        <w:rPr>
          <w:rStyle w:val="a5"/>
          <w:rFonts w:ascii="Times New Roman" w:hAnsi="Times New Roman" w:cs="Times New Roman"/>
        </w:rPr>
        <w:footnoteRef/>
      </w:r>
      <w:r w:rsidRPr="00897D39">
        <w:rPr>
          <w:rFonts w:ascii="Times New Roman" w:hAnsi="Times New Roman" w:cs="Times New Roman"/>
        </w:rPr>
        <w:t xml:space="preserve"> </w:t>
      </w:r>
      <w:r w:rsidRPr="00E75C23">
        <w:rPr>
          <w:rFonts w:ascii="Times New Roman" w:hAnsi="Times New Roman" w:cs="Times New Roman"/>
        </w:rPr>
        <w:t>Собрание законод</w:t>
      </w:r>
      <w:r w:rsidRPr="009A08F6">
        <w:rPr>
          <w:rFonts w:ascii="Times New Roman" w:hAnsi="Times New Roman" w:cs="Times New Roman"/>
        </w:rPr>
        <w:t>ательства Российской Федерации, 2008, № 51, ст. 6170; 2017, № 40, ст. 5856.</w:t>
      </w:r>
    </w:p>
  </w:footnote>
  <w:footnote w:id="3">
    <w:p w:rsidR="00F63266" w:rsidRPr="00507E5C" w:rsidRDefault="00F63266" w:rsidP="00F63266">
      <w:pPr>
        <w:pStyle w:val="a3"/>
        <w:rPr>
          <w:rFonts w:ascii="Times New Roman" w:hAnsi="Times New Roman" w:cs="Times New Roman"/>
        </w:rPr>
      </w:pPr>
      <w:r w:rsidRPr="00507E5C">
        <w:rPr>
          <w:rStyle w:val="a5"/>
          <w:rFonts w:ascii="Times New Roman" w:hAnsi="Times New Roman" w:cs="Times New Roman"/>
        </w:rPr>
        <w:footnoteRef/>
      </w:r>
      <w:r w:rsidRPr="00507E5C">
        <w:rPr>
          <w:rFonts w:ascii="Times New Roman" w:hAnsi="Times New Roman" w:cs="Times New Roman"/>
        </w:rPr>
        <w:t xml:space="preserve"> </w:t>
      </w:r>
      <w:r w:rsidRPr="009A08F6">
        <w:rPr>
          <w:rFonts w:ascii="Times New Roman" w:hAnsi="Times New Roman" w:cs="Times New Roman"/>
        </w:rPr>
        <w:t>Собрание законодательства Российской Федерации, 2008, № 51, ст. 6170; 2021, № 26, ст. 4948.</w:t>
      </w:r>
    </w:p>
  </w:footnote>
  <w:footnote w:id="4">
    <w:p w:rsidR="00F63266" w:rsidRPr="00507E5C" w:rsidRDefault="00F63266" w:rsidP="00F63266">
      <w:pPr>
        <w:pStyle w:val="a3"/>
        <w:rPr>
          <w:rFonts w:ascii="Times New Roman" w:hAnsi="Times New Roman" w:cs="Times New Roman"/>
        </w:rPr>
      </w:pPr>
      <w:r w:rsidRPr="00507E5C">
        <w:rPr>
          <w:rStyle w:val="a5"/>
          <w:rFonts w:ascii="Times New Roman" w:hAnsi="Times New Roman" w:cs="Times New Roman"/>
        </w:rPr>
        <w:footnoteRef/>
      </w:r>
      <w:r w:rsidRPr="00507E5C">
        <w:rPr>
          <w:rFonts w:ascii="Times New Roman" w:hAnsi="Times New Roman" w:cs="Times New Roman"/>
        </w:rPr>
        <w:t xml:space="preserve"> </w:t>
      </w:r>
      <w:r w:rsidRPr="009A08F6">
        <w:rPr>
          <w:rFonts w:ascii="Times New Roman" w:hAnsi="Times New Roman" w:cs="Times New Roman"/>
        </w:rPr>
        <w:t>Собрание законодательства Российской Федерации, 2008, № 51, ст. 6170; 2021, № 26, ст. 4948.</w:t>
      </w:r>
    </w:p>
  </w:footnote>
  <w:footnote w:id="5">
    <w:p w:rsidR="00F63266" w:rsidRPr="00507E5C" w:rsidRDefault="00F63266" w:rsidP="00F63266">
      <w:pPr>
        <w:pStyle w:val="a3"/>
        <w:rPr>
          <w:rFonts w:ascii="Times New Roman" w:hAnsi="Times New Roman" w:cs="Times New Roman"/>
        </w:rPr>
      </w:pPr>
      <w:r w:rsidRPr="00507E5C">
        <w:rPr>
          <w:rStyle w:val="a5"/>
          <w:rFonts w:ascii="Times New Roman" w:hAnsi="Times New Roman" w:cs="Times New Roman"/>
        </w:rPr>
        <w:footnoteRef/>
      </w:r>
      <w:r w:rsidRPr="00507E5C">
        <w:rPr>
          <w:rFonts w:ascii="Times New Roman" w:hAnsi="Times New Roman" w:cs="Times New Roman"/>
        </w:rPr>
        <w:t xml:space="preserve"> </w:t>
      </w:r>
      <w:r w:rsidRPr="009A08F6">
        <w:rPr>
          <w:rFonts w:ascii="Times New Roman" w:hAnsi="Times New Roman" w:cs="Times New Roman"/>
        </w:rPr>
        <w:t>Собрание законодательства Российской Федерации, 2008, № 51, ст. 6170; 2017, № 40, ст. 5856.</w:t>
      </w:r>
    </w:p>
  </w:footnote>
  <w:footnote w:id="6">
    <w:p w:rsidR="00F63266" w:rsidRDefault="00F63266" w:rsidP="00F63266">
      <w:pPr>
        <w:pStyle w:val="a3"/>
      </w:pPr>
      <w:r w:rsidRPr="00507E5C">
        <w:rPr>
          <w:rStyle w:val="a5"/>
          <w:rFonts w:ascii="Times New Roman" w:hAnsi="Times New Roman" w:cs="Times New Roman"/>
        </w:rPr>
        <w:footnoteRef/>
      </w:r>
      <w:r w:rsidRPr="00507E5C">
        <w:rPr>
          <w:rFonts w:ascii="Times New Roman" w:hAnsi="Times New Roman" w:cs="Times New Roman"/>
        </w:rPr>
        <w:t xml:space="preserve"> </w:t>
      </w:r>
      <w:r w:rsidRPr="009A08F6">
        <w:rPr>
          <w:rFonts w:ascii="Times New Roman" w:hAnsi="Times New Roman" w:cs="Times New Roman"/>
        </w:rPr>
        <w:t>Собрание законодательства Российской Федерации, 2008, № 51, ст. 6170; 2017, № 40, ст. 5856.</w:t>
      </w:r>
    </w:p>
  </w:footnote>
  <w:footnote w:id="7">
    <w:p w:rsidR="00F63266" w:rsidRPr="00897D39" w:rsidRDefault="00F63266" w:rsidP="00F63266">
      <w:pPr>
        <w:pStyle w:val="a3"/>
        <w:rPr>
          <w:rFonts w:ascii="Times New Roman" w:hAnsi="Times New Roman" w:cs="Times New Roman"/>
        </w:rPr>
      </w:pPr>
      <w:r w:rsidRPr="00897D39">
        <w:rPr>
          <w:rStyle w:val="a5"/>
          <w:rFonts w:ascii="Times New Roman" w:hAnsi="Times New Roman" w:cs="Times New Roman"/>
        </w:rPr>
        <w:footnoteRef/>
      </w:r>
      <w:r w:rsidRPr="00897D39">
        <w:rPr>
          <w:rFonts w:ascii="Times New Roman" w:hAnsi="Times New Roman" w:cs="Times New Roman"/>
        </w:rPr>
        <w:t xml:space="preserve"> </w:t>
      </w:r>
      <w:r w:rsidRPr="00E75C23">
        <w:rPr>
          <w:rFonts w:ascii="Times New Roman" w:hAnsi="Times New Roman" w:cs="Times New Roman"/>
        </w:rPr>
        <w:t>Собрание законодательства Российской Федерации, 2008, № 51, ст. 6170; 2021, № 26, ст. 4948.</w:t>
      </w:r>
    </w:p>
  </w:footnote>
  <w:footnote w:id="8">
    <w:p w:rsidR="00F63266" w:rsidRPr="00897D39" w:rsidRDefault="00F63266" w:rsidP="00F63266">
      <w:pPr>
        <w:pStyle w:val="a3"/>
        <w:rPr>
          <w:rFonts w:ascii="Times New Roman" w:hAnsi="Times New Roman" w:cs="Times New Roman"/>
        </w:rPr>
      </w:pPr>
      <w:r w:rsidRPr="00897D39">
        <w:rPr>
          <w:rStyle w:val="a5"/>
          <w:rFonts w:ascii="Times New Roman" w:hAnsi="Times New Roman" w:cs="Times New Roman"/>
        </w:rPr>
        <w:footnoteRef/>
      </w:r>
      <w:r w:rsidRPr="00897D39">
        <w:rPr>
          <w:rFonts w:ascii="Times New Roman" w:hAnsi="Times New Roman" w:cs="Times New Roman"/>
        </w:rPr>
        <w:t xml:space="preserve"> </w:t>
      </w:r>
      <w:r w:rsidRPr="00E75C23">
        <w:rPr>
          <w:rFonts w:ascii="Times New Roman" w:hAnsi="Times New Roman" w:cs="Times New Roman"/>
        </w:rPr>
        <w:t>Собрание законодательства Российской Федерации, 2008, № 51, ст. 6170; 2017, № 40, ст. 5856.</w:t>
      </w:r>
    </w:p>
  </w:footnote>
  <w:footnote w:id="9">
    <w:p w:rsidR="00F63266" w:rsidRPr="00897D39" w:rsidRDefault="00F63266" w:rsidP="00F63266">
      <w:pPr>
        <w:pStyle w:val="a3"/>
        <w:rPr>
          <w:rFonts w:ascii="Times New Roman" w:hAnsi="Times New Roman" w:cs="Times New Roman"/>
        </w:rPr>
      </w:pPr>
      <w:r w:rsidRPr="00897D39">
        <w:rPr>
          <w:rStyle w:val="a5"/>
          <w:rFonts w:ascii="Times New Roman" w:hAnsi="Times New Roman" w:cs="Times New Roman"/>
        </w:rPr>
        <w:footnoteRef/>
      </w:r>
      <w:r w:rsidRPr="00897D39">
        <w:rPr>
          <w:rFonts w:ascii="Times New Roman" w:hAnsi="Times New Roman" w:cs="Times New Roman"/>
        </w:rPr>
        <w:t xml:space="preserve"> </w:t>
      </w:r>
      <w:r w:rsidRPr="00E75C23">
        <w:rPr>
          <w:rFonts w:ascii="Times New Roman" w:hAnsi="Times New Roman" w:cs="Times New Roman"/>
        </w:rPr>
        <w:t>Собрание законодательства Российской Федерации, 2008, № 51, ст. 6170; 2017, № 40, ст. 5856.</w:t>
      </w:r>
    </w:p>
  </w:footnote>
  <w:footnote w:id="10">
    <w:p w:rsidR="00F63266" w:rsidRPr="00897D39" w:rsidRDefault="00F63266" w:rsidP="00F63266">
      <w:pPr>
        <w:pStyle w:val="a3"/>
        <w:rPr>
          <w:rFonts w:ascii="Times New Roman" w:hAnsi="Times New Roman" w:cs="Times New Roman"/>
        </w:rPr>
      </w:pPr>
      <w:r w:rsidRPr="00897D39">
        <w:rPr>
          <w:rStyle w:val="a5"/>
          <w:rFonts w:ascii="Times New Roman" w:hAnsi="Times New Roman" w:cs="Times New Roman"/>
        </w:rPr>
        <w:footnoteRef/>
      </w:r>
      <w:r w:rsidRPr="00897D39">
        <w:rPr>
          <w:rFonts w:ascii="Times New Roman" w:hAnsi="Times New Roman" w:cs="Times New Roman"/>
        </w:rPr>
        <w:t xml:space="preserve"> </w:t>
      </w:r>
      <w:r w:rsidRPr="00E75C23">
        <w:rPr>
          <w:rFonts w:ascii="Times New Roman" w:hAnsi="Times New Roman" w:cs="Times New Roman"/>
        </w:rPr>
        <w:t>Собрание законодательства Российской Федерации, 2008, № 51, ст. 6170; 2020, № 23, ст. 3681.</w:t>
      </w:r>
    </w:p>
  </w:footnote>
  <w:footnote w:id="11">
    <w:p w:rsidR="00F63266" w:rsidRPr="00E75C23" w:rsidRDefault="00F63266" w:rsidP="00F63266">
      <w:pPr>
        <w:pStyle w:val="a3"/>
        <w:rPr>
          <w:rFonts w:ascii="Times New Roman" w:hAnsi="Times New Roman" w:cs="Times New Roman"/>
        </w:rPr>
      </w:pPr>
      <w:r w:rsidRPr="00E75C23">
        <w:rPr>
          <w:rStyle w:val="a5"/>
          <w:rFonts w:ascii="Times New Roman" w:hAnsi="Times New Roman" w:cs="Times New Roman"/>
        </w:rPr>
        <w:footnoteRef/>
      </w:r>
      <w:r w:rsidRPr="00E75C23">
        <w:rPr>
          <w:rFonts w:ascii="Times New Roman" w:hAnsi="Times New Roman" w:cs="Times New Roman"/>
        </w:rPr>
        <w:t xml:space="preserve"> Собрание законодательства Российской Федерации, 2007, № 31, ст. 4006; </w:t>
      </w:r>
      <w:r w:rsidRPr="009A165C">
        <w:rPr>
          <w:rFonts w:ascii="Times New Roman" w:hAnsi="Times New Roman" w:cs="Times New Roman"/>
        </w:rPr>
        <w:t xml:space="preserve">2022, </w:t>
      </w:r>
      <w:r>
        <w:rPr>
          <w:rFonts w:ascii="Times New Roman" w:hAnsi="Times New Roman" w:cs="Times New Roman"/>
        </w:rPr>
        <w:t>№</w:t>
      </w:r>
      <w:r w:rsidRPr="009A165C">
        <w:rPr>
          <w:rFonts w:ascii="Times New Roman" w:hAnsi="Times New Roman" w:cs="Times New Roman"/>
        </w:rPr>
        <w:t xml:space="preserve"> 45, ст. 7663</w:t>
      </w:r>
      <w:r w:rsidRPr="00E75C23">
        <w:rPr>
          <w:rFonts w:ascii="Times New Roman" w:hAnsi="Times New Roman" w:cs="Times New Roman"/>
        </w:rPr>
        <w:t>.</w:t>
      </w:r>
    </w:p>
  </w:footnote>
  <w:footnote w:id="12">
    <w:p w:rsidR="00F63266" w:rsidRPr="00E75C23" w:rsidRDefault="00F63266" w:rsidP="00F63266">
      <w:pPr>
        <w:pStyle w:val="a3"/>
        <w:rPr>
          <w:rFonts w:ascii="Times New Roman" w:hAnsi="Times New Roman" w:cs="Times New Roman"/>
        </w:rPr>
      </w:pPr>
      <w:r w:rsidRPr="00E75C23">
        <w:rPr>
          <w:rStyle w:val="a5"/>
          <w:rFonts w:ascii="Times New Roman" w:hAnsi="Times New Roman" w:cs="Times New Roman"/>
        </w:rPr>
        <w:footnoteRef/>
      </w:r>
      <w:r w:rsidRPr="00E75C23">
        <w:rPr>
          <w:rFonts w:ascii="Times New Roman" w:hAnsi="Times New Roman" w:cs="Times New Roman"/>
        </w:rPr>
        <w:t xml:space="preserve"> Собрание законодательства Российской Федерации, 2006, № 31, ст. 3451; </w:t>
      </w:r>
      <w:r>
        <w:rPr>
          <w:rFonts w:ascii="Times New Roman" w:hAnsi="Times New Roman" w:cs="Times New Roman"/>
        </w:rPr>
        <w:t>2013, № 14, ст. 1651</w:t>
      </w:r>
      <w:r w:rsidRPr="00E75C23">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492921"/>
      <w:docPartObj>
        <w:docPartGallery w:val="Page Numbers (Top of Page)"/>
        <w:docPartUnique/>
      </w:docPartObj>
    </w:sdtPr>
    <w:sdtEndPr>
      <w:rPr>
        <w:rFonts w:ascii="Times New Roman" w:hAnsi="Times New Roman" w:cs="Times New Roman"/>
      </w:rPr>
    </w:sdtEndPr>
    <w:sdtContent>
      <w:p w:rsidR="00F63266" w:rsidRPr="00D67E27" w:rsidRDefault="00F63266">
        <w:pPr>
          <w:pStyle w:val="a6"/>
          <w:jc w:val="center"/>
          <w:rPr>
            <w:rFonts w:ascii="Times New Roman" w:hAnsi="Times New Roman" w:cs="Times New Roman"/>
          </w:rPr>
        </w:pPr>
        <w:r w:rsidRPr="00D67E27">
          <w:rPr>
            <w:rFonts w:ascii="Times New Roman" w:hAnsi="Times New Roman" w:cs="Times New Roman"/>
          </w:rPr>
          <w:fldChar w:fldCharType="begin"/>
        </w:r>
        <w:r w:rsidRPr="00D67E27">
          <w:rPr>
            <w:rFonts w:ascii="Times New Roman" w:hAnsi="Times New Roman" w:cs="Times New Roman"/>
          </w:rPr>
          <w:instrText>PAGE   \* MERGEFORMAT</w:instrText>
        </w:r>
        <w:r w:rsidRPr="00D67E27">
          <w:rPr>
            <w:rFonts w:ascii="Times New Roman" w:hAnsi="Times New Roman" w:cs="Times New Roman"/>
          </w:rPr>
          <w:fldChar w:fldCharType="separate"/>
        </w:r>
        <w:r>
          <w:rPr>
            <w:rFonts w:ascii="Times New Roman" w:hAnsi="Times New Roman" w:cs="Times New Roman"/>
            <w:noProof/>
          </w:rPr>
          <w:t>4</w:t>
        </w:r>
        <w:r w:rsidRPr="00D67E27">
          <w:rPr>
            <w:rFonts w:ascii="Times New Roman" w:hAnsi="Times New Roman" w:cs="Times New Roman"/>
          </w:rPr>
          <w:fldChar w:fldCharType="end"/>
        </w:r>
      </w:p>
    </w:sdtContent>
  </w:sdt>
  <w:p w:rsidR="00F63266" w:rsidRDefault="00F6326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F7"/>
    <w:rsid w:val="00174FFB"/>
    <w:rsid w:val="00575E61"/>
    <w:rsid w:val="00DF1DF7"/>
    <w:rsid w:val="00F63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5A088-7106-4FAD-A071-FC5B24DC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2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63266"/>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character" w:customStyle="1" w:styleId="a4">
    <w:name w:val="Текст сноски Знак"/>
    <w:basedOn w:val="a0"/>
    <w:link w:val="a3"/>
    <w:uiPriority w:val="99"/>
    <w:rsid w:val="00F63266"/>
    <w:rPr>
      <w:rFonts w:ascii="Arial" w:eastAsiaTheme="minorEastAsia" w:hAnsi="Arial" w:cs="Arial"/>
      <w:sz w:val="20"/>
      <w:szCs w:val="20"/>
      <w:lang w:eastAsia="ru-RU"/>
    </w:rPr>
  </w:style>
  <w:style w:type="character" w:styleId="a5">
    <w:name w:val="footnote reference"/>
    <w:basedOn w:val="a0"/>
    <w:uiPriority w:val="99"/>
    <w:semiHidden/>
    <w:unhideWhenUsed/>
    <w:rsid w:val="00F63266"/>
    <w:rPr>
      <w:vertAlign w:val="superscript"/>
    </w:rPr>
  </w:style>
  <w:style w:type="paragraph" w:styleId="a6">
    <w:name w:val="header"/>
    <w:basedOn w:val="a"/>
    <w:link w:val="a7"/>
    <w:uiPriority w:val="99"/>
    <w:unhideWhenUsed/>
    <w:rsid w:val="00F6326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63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1390</Words>
  <Characters>7924</Characters>
  <Application>Microsoft Office Word</Application>
  <DocSecurity>0</DocSecurity>
  <Lines>66</Lines>
  <Paragraphs>18</Paragraphs>
  <ScaleCrop>false</ScaleCrop>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79774</dc:creator>
  <cp:keywords/>
  <dc:description/>
  <cp:lastModifiedBy>79774</cp:lastModifiedBy>
  <cp:revision>2</cp:revision>
  <dcterms:created xsi:type="dcterms:W3CDTF">2023-04-28T12:43:00Z</dcterms:created>
  <dcterms:modified xsi:type="dcterms:W3CDTF">2023-04-28T12:43:00Z</dcterms:modified>
</cp:coreProperties>
</file>